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737DD98D" w:rsidR="00AE7A7B" w:rsidRPr="006A6DD7" w:rsidRDefault="00436B39" w:rsidP="00E7144E">
            <w:pPr>
              <w:spacing w:before="40" w:after="40"/>
              <w:jc w:val="center"/>
              <w:rPr>
                <w:rFonts w:ascii="Letter-join Print Plus 1" w:hAnsi="Letter-join Print Plus 1"/>
              </w:rPr>
            </w:pPr>
            <w:r w:rsidRPr="006A6DD7">
              <w:rPr>
                <w:rFonts w:ascii="Letter-join Print Plus 1" w:hAnsi="Letter-join Print Plus 1"/>
              </w:rPr>
              <w:t xml:space="preserve">Class </w:t>
            </w:r>
            <w:r w:rsidR="00332084" w:rsidRPr="006A6DD7">
              <w:rPr>
                <w:rFonts w:ascii="Letter-join Print Plus 1" w:hAnsi="Letter-join Print Plus 1"/>
              </w:rPr>
              <w:t xml:space="preserve">Teacher </w:t>
            </w:r>
            <w:r w:rsidR="007E4281" w:rsidRPr="006A6DD7">
              <w:rPr>
                <w:rFonts w:ascii="Letter-join Print Plus 1" w:hAnsi="Letter-join Print Plus 1"/>
              </w:rPr>
              <w:t>Job Description</w:t>
            </w:r>
            <w:r w:rsidR="0045112C" w:rsidRPr="006A6DD7">
              <w:rPr>
                <w:rFonts w:ascii="Letter-join Print Plus 1" w:hAnsi="Letter-join Print Plus 1"/>
              </w:rPr>
              <w:t xml:space="preserve"> </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Job Title:</w:t>
            </w:r>
          </w:p>
        </w:tc>
        <w:tc>
          <w:tcPr>
            <w:tcW w:w="8931" w:type="dxa"/>
            <w:shd w:val="clear" w:color="auto" w:fill="auto"/>
          </w:tcPr>
          <w:p w14:paraId="3173A98F" w14:textId="6215E818" w:rsidR="007E4281" w:rsidRPr="006A6DD7" w:rsidRDefault="00F04B6C" w:rsidP="00E7144E">
            <w:pPr>
              <w:spacing w:before="40" w:after="40"/>
              <w:rPr>
                <w:rFonts w:ascii="Letter-join Print Plus 1" w:hAnsi="Letter-join Print Plus 1"/>
                <w:highlight w:val="yellow"/>
              </w:rPr>
            </w:pPr>
            <w:r w:rsidRPr="006A6DD7">
              <w:rPr>
                <w:rFonts w:ascii="Letter-join Print Plus 1" w:hAnsi="Letter-join Print Plus 1"/>
              </w:rPr>
              <w:t>Class Teacher</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Responsible to:</w:t>
            </w:r>
          </w:p>
        </w:tc>
        <w:tc>
          <w:tcPr>
            <w:tcW w:w="8931" w:type="dxa"/>
            <w:shd w:val="clear" w:color="auto" w:fill="auto"/>
          </w:tcPr>
          <w:p w14:paraId="343355EC" w14:textId="6ECFFF61" w:rsidR="007E4281" w:rsidRPr="006A6DD7" w:rsidRDefault="007E4281" w:rsidP="00E7144E">
            <w:pPr>
              <w:spacing w:before="40" w:after="40"/>
              <w:rPr>
                <w:rFonts w:ascii="Letter-join Print Plus 1" w:hAnsi="Letter-join Print Plus 1"/>
                <w:highlight w:val="yellow"/>
              </w:rPr>
            </w:pPr>
            <w:r w:rsidRPr="006A6DD7">
              <w:rPr>
                <w:rFonts w:ascii="Letter-join Print Plus 1" w:hAnsi="Letter-join Print Plus 1"/>
              </w:rPr>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Liaising with:</w:t>
            </w:r>
          </w:p>
        </w:tc>
        <w:tc>
          <w:tcPr>
            <w:tcW w:w="8931" w:type="dxa"/>
            <w:shd w:val="clear" w:color="auto" w:fill="auto"/>
          </w:tcPr>
          <w:p w14:paraId="08964E6C" w14:textId="2B33C062" w:rsidR="007E4281" w:rsidRPr="006A6DD7" w:rsidRDefault="007E4281" w:rsidP="00E7144E">
            <w:pPr>
              <w:spacing w:before="40" w:after="40"/>
              <w:rPr>
                <w:rFonts w:ascii="Letter-join Print Plus 1" w:hAnsi="Letter-join Print Plus 1"/>
                <w:highlight w:val="yellow"/>
              </w:rPr>
            </w:pPr>
            <w:r w:rsidRPr="006A6DD7">
              <w:rPr>
                <w:rFonts w:ascii="Letter-join Print Plus 1" w:hAnsi="Letter-join Print Plus 1"/>
              </w:rPr>
              <w:t xml:space="preserve">Headteacher, SLT, Teaching and Support Staff, </w:t>
            </w:r>
            <w:r w:rsidR="00641C96" w:rsidRPr="006A6DD7">
              <w:rPr>
                <w:rFonts w:ascii="Letter-join Print Plus 1" w:hAnsi="Letter-join Print Plus 1"/>
              </w:rPr>
              <w:t>Parents, pupils and outside agencies</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Contract Terms:</w:t>
            </w:r>
          </w:p>
        </w:tc>
        <w:tc>
          <w:tcPr>
            <w:tcW w:w="8931" w:type="dxa"/>
            <w:shd w:val="clear" w:color="auto" w:fill="auto"/>
          </w:tcPr>
          <w:p w14:paraId="471D8E04" w14:textId="710961F8" w:rsidR="007E4281" w:rsidRPr="006A6DD7" w:rsidRDefault="00BF79B3" w:rsidP="00E7144E">
            <w:pPr>
              <w:spacing w:before="40" w:after="40"/>
              <w:rPr>
                <w:rFonts w:ascii="Letter-join Print Plus 1" w:hAnsi="Letter-join Print Plus 1"/>
                <w:highlight w:val="yellow"/>
              </w:rPr>
            </w:pPr>
            <w:r>
              <w:rPr>
                <w:rFonts w:ascii="Letter-join Print Plus 1" w:hAnsi="Letter-join Print Plus 1"/>
              </w:rPr>
              <w:t>2 term maternity cover</w:t>
            </w:r>
            <w:r w:rsidR="000004DC" w:rsidRPr="006A6DD7">
              <w:rPr>
                <w:rFonts w:ascii="Letter-join Print Plus 1" w:hAnsi="Letter-join Print Plus 1"/>
              </w:rPr>
              <w:t xml:space="preserve"> - </w:t>
            </w:r>
            <w:r w:rsidR="004C19CD" w:rsidRPr="006A6DD7">
              <w:rPr>
                <w:rFonts w:ascii="Letter-join Print Plus 1" w:hAnsi="Letter-join Print Plus 1"/>
              </w:rPr>
              <w:t>Full Time</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6A6DD7" w:rsidRDefault="00CE534C" w:rsidP="00DB0270">
      <w:pPr>
        <w:spacing w:before="40" w:after="40" w:line="276" w:lineRule="auto"/>
        <w:rPr>
          <w:rFonts w:ascii="Letter-join Print Plus 1" w:hAnsi="Letter-join Print Plus 1" w:cs="Calibri Light"/>
        </w:rPr>
      </w:pPr>
      <w:r w:rsidRPr="006A6DD7">
        <w:rPr>
          <w:rFonts w:ascii="Letter-join Print Plus 1" w:hAnsi="Letter-join Print Plus 1"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6A6DD7" w:rsidRDefault="00AE4B43" w:rsidP="00DB0270">
      <w:pPr>
        <w:spacing w:before="40" w:after="40" w:line="276" w:lineRule="auto"/>
        <w:rPr>
          <w:rFonts w:ascii="Letter-join Print Plus 1" w:hAnsi="Letter-join Print Plus 1" w:cs="Calibri Light"/>
          <w:sz w:val="8"/>
          <w:szCs w:val="8"/>
        </w:rPr>
      </w:pPr>
    </w:p>
    <w:p w14:paraId="2AFE5977" w14:textId="06265C7D" w:rsidR="00AE4B43" w:rsidRPr="006A6DD7" w:rsidRDefault="00171F4D" w:rsidP="00DB0270">
      <w:pPr>
        <w:spacing w:before="40" w:after="40"/>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Core role</w:t>
      </w:r>
      <w:r w:rsidR="005E39F3" w:rsidRPr="006A6DD7">
        <w:rPr>
          <w:rFonts w:ascii="Letter-join Print Plus 1" w:hAnsi="Letter-join Print Plus 1" w:cs="Calibri Light"/>
          <w:bCs/>
          <w:color w:val="2E74B5" w:themeColor="accent1" w:themeShade="BF"/>
        </w:rPr>
        <w:t xml:space="preserve"> </w:t>
      </w:r>
      <w:r w:rsidR="00E44FE9" w:rsidRPr="006A6DD7">
        <w:rPr>
          <w:rFonts w:ascii="Letter-join Print Plus 1" w:hAnsi="Letter-join Print Plus 1" w:cs="Calibri Light"/>
          <w:bCs/>
          <w:color w:val="2E74B5" w:themeColor="accent1" w:themeShade="BF"/>
        </w:rPr>
        <w:t xml:space="preserve">of </w:t>
      </w:r>
      <w:r w:rsidR="00F04B6C" w:rsidRPr="006A6DD7">
        <w:rPr>
          <w:rFonts w:ascii="Letter-join Print Plus 1" w:hAnsi="Letter-join Print Plus 1" w:cs="Calibri Light"/>
          <w:bCs/>
          <w:color w:val="2E74B5" w:themeColor="accent1" w:themeShade="BF"/>
        </w:rPr>
        <w:t>a</w:t>
      </w:r>
      <w:r w:rsidR="00DD7766" w:rsidRPr="006A6DD7">
        <w:rPr>
          <w:rFonts w:ascii="Letter-join Print Plus 1" w:hAnsi="Letter-join Print Plus 1" w:cs="Calibri Light"/>
          <w:bCs/>
          <w:color w:val="2E74B5" w:themeColor="accent1" w:themeShade="BF"/>
        </w:rPr>
        <w:t xml:space="preserve"> Class Teacher</w:t>
      </w:r>
    </w:p>
    <w:p w14:paraId="7E53EE81" w14:textId="5EB02B02"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Be responsible for the learning and achievement of all pupils in the class/es</w:t>
      </w:r>
      <w:r w:rsidR="000D6ECB" w:rsidRPr="006A6DD7">
        <w:rPr>
          <w:rFonts w:ascii="Letter-join Print Plus 1" w:hAnsi="Letter-join Print Plus 1" w:cstheme="minorHAnsi"/>
          <w:color w:val="000000"/>
        </w:rPr>
        <w:t>, promoting inclusion and</w:t>
      </w:r>
      <w:r w:rsidRPr="006A6DD7">
        <w:rPr>
          <w:rFonts w:ascii="Letter-join Print Plus 1" w:hAnsi="Letter-join Print Plus 1" w:cstheme="minorHAnsi"/>
          <w:color w:val="000000"/>
        </w:rPr>
        <w:t xml:space="preserve"> ensuring equality of opportunity for all </w:t>
      </w:r>
    </w:p>
    <w:p w14:paraId="74F1C19F"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Be responsible and accountable for achieving the highest possible standards in work and conduct</w:t>
      </w:r>
    </w:p>
    <w:p w14:paraId="799DED37"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 xml:space="preserve">Treat pupils with dignity, building relationships rooted in mutual respect, and </w:t>
      </w:r>
      <w:proofErr w:type="gramStart"/>
      <w:r w:rsidRPr="006A6DD7">
        <w:rPr>
          <w:rFonts w:ascii="Letter-join Print Plus 1" w:hAnsi="Letter-join Print Plus 1" w:cstheme="minorHAnsi"/>
          <w:color w:val="000000"/>
        </w:rPr>
        <w:t>at all times</w:t>
      </w:r>
      <w:proofErr w:type="gramEnd"/>
      <w:r w:rsidRPr="006A6DD7">
        <w:rPr>
          <w:rFonts w:ascii="Letter-join Print Plus 1" w:hAnsi="Letter-join Print Plus 1" w:cstheme="minorHAnsi"/>
          <w:color w:val="000000"/>
        </w:rPr>
        <w:t xml:space="preserve"> observing proper boundaries appropriate to a teacher’s professional position</w:t>
      </w:r>
    </w:p>
    <w:p w14:paraId="3AA24BF2"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Work proactively and effectively in collaboration and partnership with learners, parents/carers, governors, other staff and external agencies in the best interests of pupils</w:t>
      </w:r>
    </w:p>
    <w:p w14:paraId="7F484B37"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 xml:space="preserve">Act within, the statutory frameworks, which set out their professional duties and responsibilities and in line with the duties outlined in the current </w:t>
      </w:r>
      <w:r w:rsidRPr="006A6DD7">
        <w:rPr>
          <w:rFonts w:ascii="Letter-join Print Plus 1" w:hAnsi="Letter-join Print Plus 1" w:cstheme="minorHAnsi"/>
          <w:i/>
          <w:iCs/>
          <w:color w:val="000000"/>
        </w:rPr>
        <w:t>School Teachers Pay and Conditions Document and Teacher Standards (2012)</w:t>
      </w:r>
    </w:p>
    <w:p w14:paraId="137A880D"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lang w:val="en-US"/>
        </w:rPr>
        <w:t>Take responsibility for promoting and safeguarding the welfare of children and young people within the school</w:t>
      </w:r>
    </w:p>
    <w:p w14:paraId="68ABC127" w14:textId="3AF7D8FF" w:rsidR="00316ABD" w:rsidRPr="006A6DD7" w:rsidRDefault="00316ABD" w:rsidP="00DB0270">
      <w:pPr>
        <w:numPr>
          <w:ilvl w:val="0"/>
          <w:numId w:val="1"/>
        </w:numPr>
        <w:spacing w:before="40" w:after="40" w:line="276" w:lineRule="auto"/>
        <w:rPr>
          <w:rFonts w:ascii="Letter-join Print Plus 1" w:hAnsi="Letter-join Print Plus 1" w:cs="Calibri Light"/>
          <w:b/>
        </w:rPr>
      </w:pPr>
      <w:r w:rsidRPr="006A6DD7">
        <w:rPr>
          <w:rFonts w:ascii="Letter-join Print Plus 1" w:hAnsi="Letter-join Print Plus 1" w:cs="Calibri Light"/>
        </w:rPr>
        <w:t>B</w:t>
      </w:r>
      <w:r w:rsidR="00DC5BDF" w:rsidRPr="006A6DD7">
        <w:rPr>
          <w:rFonts w:ascii="Letter-join Print Plus 1" w:hAnsi="Letter-join Print Plus 1" w:cs="Calibri Light"/>
        </w:rPr>
        <w:t>e responsible for the development of a</w:t>
      </w:r>
      <w:r w:rsidR="00BF5A50" w:rsidRPr="006A6DD7">
        <w:rPr>
          <w:rFonts w:ascii="Letter-join Print Plus 1" w:hAnsi="Letter-join Print Plus 1" w:cs="Calibri Light"/>
        </w:rPr>
        <w:t>n identified</w:t>
      </w:r>
      <w:r w:rsidR="00DC5BDF" w:rsidRPr="006A6DD7">
        <w:rPr>
          <w:rFonts w:ascii="Letter-join Print Plus 1" w:hAnsi="Letter-join Print Plus 1" w:cs="Calibri Light"/>
        </w:rPr>
        <w:t xml:space="preserve"> area </w:t>
      </w:r>
      <w:r w:rsidR="00BF5A50" w:rsidRPr="006A6DD7">
        <w:rPr>
          <w:rFonts w:ascii="Letter-join Print Plus 1" w:hAnsi="Letter-join Print Plus 1" w:cs="Calibri Light"/>
        </w:rPr>
        <w:t>of</w:t>
      </w:r>
      <w:r w:rsidR="00F73036" w:rsidRPr="006A6DD7">
        <w:rPr>
          <w:rFonts w:ascii="Letter-join Print Plus 1" w:hAnsi="Letter-join Print Plus 1" w:cs="Calibri Light"/>
        </w:rPr>
        <w:t xml:space="preserve"> curriculum or school improvement </w:t>
      </w:r>
      <w:r w:rsidR="00DC5BDF" w:rsidRPr="006A6DD7">
        <w:rPr>
          <w:rFonts w:ascii="Letter-join Print Plus 1" w:hAnsi="Letter-join Print Plus 1" w:cs="Calibri Light"/>
        </w:rPr>
        <w:t>as and when required</w:t>
      </w:r>
    </w:p>
    <w:p w14:paraId="41528C17" w14:textId="77777777" w:rsidR="00AE4B43" w:rsidRPr="006A6DD7" w:rsidRDefault="00AE4B43" w:rsidP="00DB0270">
      <w:pPr>
        <w:spacing w:before="40" w:after="40" w:line="276" w:lineRule="auto"/>
        <w:ind w:left="426"/>
        <w:rPr>
          <w:rFonts w:ascii="Letter-join Print Plus 1" w:hAnsi="Letter-join Print Plus 1" w:cs="Calibri Light"/>
          <w:b/>
          <w:sz w:val="8"/>
          <w:szCs w:val="8"/>
        </w:rPr>
      </w:pPr>
    </w:p>
    <w:p w14:paraId="190199E2" w14:textId="7A49C917" w:rsidR="00EF4F3D" w:rsidRPr="006A6DD7" w:rsidRDefault="00EF4F3D" w:rsidP="00DB0270">
      <w:pPr>
        <w:spacing w:before="40" w:after="40" w:line="276" w:lineRule="auto"/>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 xml:space="preserve">Responsibilities </w:t>
      </w:r>
      <w:r w:rsidR="00DD0FB7" w:rsidRPr="006A6DD7">
        <w:rPr>
          <w:rFonts w:ascii="Letter-join Print Plus 1" w:hAnsi="Letter-join Print Plus 1" w:cs="Calibri Light"/>
          <w:bCs/>
          <w:color w:val="2E74B5" w:themeColor="accent1" w:themeShade="BF"/>
        </w:rPr>
        <w:t xml:space="preserve">and </w:t>
      </w:r>
      <w:r w:rsidR="00DE6C9B" w:rsidRPr="006A6DD7">
        <w:rPr>
          <w:rFonts w:ascii="Letter-join Print Plus 1" w:hAnsi="Letter-join Print Plus 1" w:cs="Calibri Light"/>
          <w:bCs/>
          <w:color w:val="2E74B5" w:themeColor="accent1" w:themeShade="BF"/>
        </w:rPr>
        <w:t>m</w:t>
      </w:r>
      <w:r w:rsidR="00DD0FB7" w:rsidRPr="006A6DD7">
        <w:rPr>
          <w:rFonts w:ascii="Letter-join Print Plus 1" w:hAnsi="Letter-join Print Plus 1" w:cs="Calibri Light"/>
          <w:bCs/>
          <w:color w:val="2E74B5" w:themeColor="accent1" w:themeShade="BF"/>
        </w:rPr>
        <w:t xml:space="preserve">ain </w:t>
      </w:r>
      <w:r w:rsidR="00DE6C9B" w:rsidRPr="006A6DD7">
        <w:rPr>
          <w:rFonts w:ascii="Letter-join Print Plus 1" w:hAnsi="Letter-join Print Plus 1" w:cs="Calibri Light"/>
          <w:bCs/>
          <w:color w:val="2E74B5" w:themeColor="accent1" w:themeShade="BF"/>
        </w:rPr>
        <w:t>d</w:t>
      </w:r>
      <w:r w:rsidR="00DD0FB7" w:rsidRPr="006A6DD7">
        <w:rPr>
          <w:rFonts w:ascii="Letter-join Print Plus 1" w:hAnsi="Letter-join Print Plus 1" w:cs="Calibri Light"/>
          <w:bCs/>
          <w:color w:val="2E74B5" w:themeColor="accent1" w:themeShade="BF"/>
        </w:rPr>
        <w:t xml:space="preserve">uties </w:t>
      </w:r>
      <w:r w:rsidRPr="006A6DD7">
        <w:rPr>
          <w:rFonts w:ascii="Letter-join Print Plus 1" w:hAnsi="Letter-join Print Plus 1" w:cs="Calibri Light"/>
          <w:bCs/>
          <w:color w:val="2E74B5" w:themeColor="accent1" w:themeShade="BF"/>
        </w:rPr>
        <w:t xml:space="preserve">of a </w:t>
      </w:r>
      <w:proofErr w:type="gramStart"/>
      <w:r w:rsidR="00DD0FB7" w:rsidRPr="006A6DD7">
        <w:rPr>
          <w:rFonts w:ascii="Letter-join Print Plus 1" w:hAnsi="Letter-join Print Plus 1" w:cs="Calibri Light"/>
          <w:bCs/>
          <w:color w:val="2E74B5" w:themeColor="accent1" w:themeShade="BF"/>
        </w:rPr>
        <w:t>Teacher</w:t>
      </w:r>
      <w:proofErr w:type="gramEnd"/>
    </w:p>
    <w:p w14:paraId="51C1ACED" w14:textId="77777777" w:rsidR="00AE4B43" w:rsidRPr="006A6DD7" w:rsidRDefault="00AE4B43" w:rsidP="00DB0270">
      <w:pPr>
        <w:spacing w:before="40" w:after="40" w:line="276" w:lineRule="auto"/>
        <w:rPr>
          <w:rFonts w:ascii="Letter-join Print Plus 1" w:hAnsi="Letter-join Print Plus 1" w:cs="Calibri Light"/>
          <w:bCs/>
          <w:color w:val="2E74B5" w:themeColor="accent1" w:themeShade="BF"/>
          <w:sz w:val="4"/>
          <w:szCs w:val="4"/>
        </w:rPr>
      </w:pPr>
    </w:p>
    <w:p w14:paraId="0D916040" w14:textId="77777777" w:rsidR="00DD0FB7" w:rsidRPr="006A6DD7" w:rsidRDefault="00DD0FB7" w:rsidP="00DB0270">
      <w:pPr>
        <w:spacing w:before="40" w:after="40" w:line="276" w:lineRule="auto"/>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Teaching and Learning</w:t>
      </w:r>
    </w:p>
    <w:p w14:paraId="54FB1461" w14:textId="76A91493"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6A6DD7">
        <w:rPr>
          <w:rFonts w:ascii="Letter-join Print Plus 1" w:hAnsi="Letter-join Print Plus 1" w:cstheme="minorHAnsi"/>
          <w:bCs/>
          <w:color w:val="000000"/>
        </w:rPr>
        <w:t xml:space="preserve">Deliver a broad, </w:t>
      </w:r>
      <w:r w:rsidR="004A052B" w:rsidRPr="006A6DD7">
        <w:rPr>
          <w:rFonts w:ascii="Letter-join Print Plus 1" w:hAnsi="Letter-join Print Plus 1" w:cstheme="minorHAnsi"/>
          <w:bCs/>
          <w:color w:val="000000"/>
        </w:rPr>
        <w:t xml:space="preserve">balanced and ambitious </w:t>
      </w:r>
      <w:r w:rsidRPr="006A6DD7">
        <w:rPr>
          <w:rFonts w:ascii="Letter-join Print Plus 1" w:hAnsi="Letter-join Print Plus 1" w:cstheme="minorHAnsi"/>
          <w:bCs/>
          <w:color w:val="000000"/>
        </w:rPr>
        <w:t>curriculum</w:t>
      </w:r>
      <w:r w:rsidR="004A052B" w:rsidRPr="006A6DD7">
        <w:rPr>
          <w:rFonts w:ascii="Letter-join Print Plus 1" w:hAnsi="Letter-join Print Plus 1" w:cstheme="minorHAnsi"/>
          <w:bCs/>
          <w:color w:val="000000"/>
        </w:rPr>
        <w:t>,</w:t>
      </w:r>
      <w:r w:rsidRPr="006A6DD7">
        <w:rPr>
          <w:rFonts w:ascii="Letter-join Print Plus 1" w:hAnsi="Letter-join Print Plus 1" w:cstheme="minorHAnsi"/>
          <w:bCs/>
          <w:color w:val="000000"/>
        </w:rPr>
        <w:t xml:space="preserve"> relevant to the age and ability group/subject/s that you teach</w:t>
      </w:r>
    </w:p>
    <w:p w14:paraId="3F49AECC" w14:textId="255E579A"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Be responsible for the </w:t>
      </w:r>
      <w:r w:rsidR="004A052B" w:rsidRPr="006A6DD7">
        <w:rPr>
          <w:rFonts w:ascii="Letter-join Print Plus 1" w:hAnsi="Letter-join Print Plus 1" w:cstheme="minorHAnsi"/>
          <w:bCs/>
          <w:color w:val="000000"/>
        </w:rPr>
        <w:t xml:space="preserve">planning, </w:t>
      </w:r>
      <w:r w:rsidRPr="006A6DD7">
        <w:rPr>
          <w:rFonts w:ascii="Letter-join Print Plus 1" w:hAnsi="Letter-join Print Plus 1" w:cstheme="minorHAnsi"/>
          <w:bCs/>
          <w:color w:val="000000"/>
        </w:rPr>
        <w:t>preparation and development of</w:t>
      </w:r>
      <w:r w:rsidR="004A052B" w:rsidRPr="006A6DD7">
        <w:rPr>
          <w:rFonts w:ascii="Letter-join Print Plus 1" w:hAnsi="Letter-join Print Plus 1" w:cstheme="minorHAnsi"/>
          <w:bCs/>
          <w:color w:val="000000"/>
        </w:rPr>
        <w:t xml:space="preserve"> lessons,</w:t>
      </w:r>
      <w:r w:rsidRPr="006A6DD7">
        <w:rPr>
          <w:rFonts w:ascii="Letter-join Print Plus 1" w:hAnsi="Letter-join Print Plus 1" w:cstheme="minorHAnsi"/>
          <w:bCs/>
          <w:color w:val="000000"/>
        </w:rPr>
        <w:t xml:space="preserve"> teaching materials, teaching programmes and pastoral arrangements as appropriate </w:t>
      </w:r>
    </w:p>
    <w:p w14:paraId="2F5381BE" w14:textId="3737E716" w:rsidR="003F28F7" w:rsidRPr="006A6DD7" w:rsidRDefault="00720986"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Use a variety of methods and approaches to match curricular objectives and the range of pupil</w:t>
      </w:r>
      <w:r w:rsidR="009B725E" w:rsidRPr="006A6DD7">
        <w:rPr>
          <w:rFonts w:ascii="Letter-join Print Plus 1" w:hAnsi="Letter-join Print Plus 1" w:cstheme="minorHAnsi"/>
          <w:bCs/>
          <w:color w:val="000000"/>
        </w:rPr>
        <w:t xml:space="preserve"> needs </w:t>
      </w:r>
    </w:p>
    <w:p w14:paraId="08C38E9F" w14:textId="1B93E11E"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Be </w:t>
      </w:r>
      <w:r w:rsidR="004A052B" w:rsidRPr="006A6DD7">
        <w:rPr>
          <w:rFonts w:ascii="Letter-join Print Plus 1" w:hAnsi="Letter-join Print Plus 1" w:cstheme="minorHAnsi"/>
          <w:color w:val="000000"/>
        </w:rPr>
        <w:t xml:space="preserve">responsible and </w:t>
      </w:r>
      <w:r w:rsidRPr="006A6DD7">
        <w:rPr>
          <w:rFonts w:ascii="Letter-join Print Plus 1" w:hAnsi="Letter-join Print Plus 1" w:cstheme="minorHAnsi"/>
          <w:color w:val="000000"/>
        </w:rPr>
        <w:t>accountable for the attainment, progress and outcomes of pupils’ you teach</w:t>
      </w:r>
    </w:p>
    <w:p w14:paraId="51431A51" w14:textId="23CDDFBF"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Be aware of pupils’ capabilities, their prior knowledge and plan teaching and differentiate appropriately to build on these</w:t>
      </w:r>
      <w:r w:rsidR="004A052B" w:rsidRPr="006A6DD7">
        <w:rPr>
          <w:rFonts w:ascii="Letter-join Print Plus 1" w:hAnsi="Letter-join Print Plus 1" w:cstheme="minorHAnsi"/>
          <w:color w:val="000000"/>
        </w:rPr>
        <w:t>,</w:t>
      </w:r>
      <w:r w:rsidRPr="006A6DD7">
        <w:rPr>
          <w:rFonts w:ascii="Letter-join Print Plus 1" w:hAnsi="Letter-join Print Plus 1" w:cstheme="minorHAnsi"/>
          <w:color w:val="000000"/>
        </w:rPr>
        <w:t xml:space="preserve"> demonstrating </w:t>
      </w:r>
      <w:r w:rsidR="004A052B" w:rsidRPr="006A6DD7">
        <w:rPr>
          <w:rFonts w:ascii="Letter-join Print Plus 1" w:hAnsi="Letter-join Print Plus 1" w:cstheme="minorHAnsi"/>
          <w:color w:val="000000"/>
        </w:rPr>
        <w:t xml:space="preserve">a clear </w:t>
      </w:r>
      <w:r w:rsidRPr="006A6DD7">
        <w:rPr>
          <w:rFonts w:ascii="Letter-join Print Plus 1" w:hAnsi="Letter-join Print Plus 1" w:cstheme="minorHAnsi"/>
          <w:color w:val="000000"/>
        </w:rPr>
        <w:t>knowledge and understanding of how pupils learn</w:t>
      </w:r>
    </w:p>
    <w:p w14:paraId="655D1B9F" w14:textId="3FF99F98" w:rsidR="004A052B" w:rsidRPr="006A6DD7" w:rsidRDefault="004A052B" w:rsidP="00DB0270">
      <w:pPr>
        <w:spacing w:before="40" w:after="40" w:line="240" w:lineRule="auto"/>
        <w:ind w:left="360"/>
        <w:rPr>
          <w:rFonts w:ascii="Letter-join Print Plus 1" w:hAnsi="Letter-join Print Plus 1" w:cstheme="minorHAnsi"/>
          <w:color w:val="000000"/>
        </w:rPr>
      </w:pPr>
    </w:p>
    <w:p w14:paraId="666C5538" w14:textId="650E3EBA" w:rsidR="004A052B" w:rsidRPr="006A6DD7" w:rsidRDefault="004A052B" w:rsidP="00DB0270">
      <w:pPr>
        <w:spacing w:before="40" w:after="40" w:line="240" w:lineRule="auto"/>
        <w:ind w:left="360"/>
        <w:rPr>
          <w:rFonts w:ascii="Letter-join Print Plus 1" w:hAnsi="Letter-join Print Plus 1" w:cstheme="minorHAnsi"/>
          <w:color w:val="000000"/>
        </w:rPr>
      </w:pPr>
    </w:p>
    <w:p w14:paraId="6E89494C" w14:textId="77777777" w:rsidR="004A052B" w:rsidRPr="006A6DD7" w:rsidRDefault="004A052B" w:rsidP="00DB0270">
      <w:pPr>
        <w:spacing w:before="40" w:after="40" w:line="240" w:lineRule="auto"/>
        <w:ind w:left="360"/>
        <w:rPr>
          <w:rFonts w:ascii="Letter-join Print Plus 1" w:hAnsi="Letter-join Print Plus 1" w:cstheme="minorHAnsi"/>
          <w:color w:val="000000"/>
        </w:rPr>
      </w:pPr>
    </w:p>
    <w:p w14:paraId="165563E1"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Have a clear understanding of the needs of all pupils, including those with special educational needs; gifted and talented; EAL; disabilities; and be able to use and evaluate distinctive teaching approaches to engage and support them</w:t>
      </w:r>
    </w:p>
    <w:p w14:paraId="64E56908" w14:textId="77777777" w:rsidR="005023FE" w:rsidRPr="006A6DD7" w:rsidRDefault="005023FE" w:rsidP="00DB0270">
      <w:pPr>
        <w:numPr>
          <w:ilvl w:val="0"/>
          <w:numId w:val="15"/>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Demonstrate an understanding of and take responsibility for promoting high standards of literacy including the correct use of spoken English (whatever your specialist subject)</w:t>
      </w:r>
    </w:p>
    <w:p w14:paraId="4FFB3DE2" w14:textId="77777777" w:rsidR="005023FE" w:rsidRPr="006A6DD7" w:rsidRDefault="005023FE" w:rsidP="00DB0270">
      <w:pPr>
        <w:numPr>
          <w:ilvl w:val="0"/>
          <w:numId w:val="15"/>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If teaching early reading, demonstrate a clear understanding of appropriate teaching strategies e.g. systematic synthetic phonics </w:t>
      </w:r>
    </w:p>
    <w:p w14:paraId="7481E91B"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Use an appropriate range of observation, assessment, monitoring and recording strategies as a basis for setting challenging learning objectives for </w:t>
      </w:r>
      <w:r w:rsidRPr="006A6DD7">
        <w:rPr>
          <w:rFonts w:ascii="Letter-join Print Plus 1" w:hAnsi="Letter-join Print Plus 1" w:cstheme="minorHAnsi"/>
          <w:color w:val="000000"/>
        </w:rPr>
        <w:t xml:space="preserve">pupils of all backgrounds, abilities and dispositions, </w:t>
      </w:r>
      <w:r w:rsidRPr="006A6DD7">
        <w:rPr>
          <w:rFonts w:ascii="Letter-join Print Plus 1" w:hAnsi="Letter-join Print Plus 1" w:cstheme="minorHAnsi"/>
          <w:bCs/>
          <w:color w:val="000000"/>
        </w:rPr>
        <w:t>monitoring learners’ progress and levels of attainment</w:t>
      </w:r>
    </w:p>
    <w:p w14:paraId="36D8A121" w14:textId="5E9F1EBE"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Make</w:t>
      </w:r>
      <w:r w:rsidR="00E772C8" w:rsidRPr="006A6DD7">
        <w:rPr>
          <w:rFonts w:ascii="Letter-join Print Plus 1" w:hAnsi="Letter-join Print Plus 1" w:cstheme="minorHAnsi"/>
          <w:color w:val="000000"/>
        </w:rPr>
        <w:t xml:space="preserve"> systematic</w:t>
      </w:r>
      <w:r w:rsidRPr="006A6DD7">
        <w:rPr>
          <w:rFonts w:ascii="Letter-join Print Plus 1" w:hAnsi="Letter-join Print Plus 1" w:cstheme="minorHAnsi"/>
          <w:color w:val="000000"/>
        </w:rPr>
        <w:t xml:space="preserve"> accurate and productive use of assessment to secure pupils’ progress</w:t>
      </w:r>
    </w:p>
    <w:p w14:paraId="2FAA2D41"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Give pupils regular feedback, both orally and through accurate marking, and encourage pupils to respond to the feedback, reflect on progress, their emerging needs and to take a responsible and conscientious attitude to their own work and study</w:t>
      </w:r>
    </w:p>
    <w:p w14:paraId="2E96EE48" w14:textId="3983215B"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Use relevant data to monitor progress, set targets, and plan subsequent lessons</w:t>
      </w:r>
    </w:p>
    <w:p w14:paraId="76A37BEB" w14:textId="66C0E1BF" w:rsidR="00A9183B" w:rsidRPr="006A6DD7" w:rsidRDefault="00A9183B"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Be familiar with </w:t>
      </w:r>
      <w:r w:rsidR="00FB6446" w:rsidRPr="006A6DD7">
        <w:rPr>
          <w:rFonts w:ascii="Letter-join Print Plus 1" w:hAnsi="Letter-join Print Plus 1" w:cstheme="minorHAnsi"/>
          <w:color w:val="000000"/>
        </w:rPr>
        <w:t>statutory assessments and reporting procedures and prepare and present informati</w:t>
      </w:r>
      <w:r w:rsidR="00F34459" w:rsidRPr="006A6DD7">
        <w:rPr>
          <w:rFonts w:ascii="Letter-join Print Plus 1" w:hAnsi="Letter-join Print Plus 1" w:cstheme="minorHAnsi"/>
          <w:color w:val="000000"/>
        </w:rPr>
        <w:t>ve, helpful and accurate reports to parents</w:t>
      </w:r>
      <w:r w:rsidR="00FB6446" w:rsidRPr="006A6DD7">
        <w:rPr>
          <w:rFonts w:ascii="Letter-join Print Plus 1" w:hAnsi="Letter-join Print Plus 1" w:cstheme="minorHAnsi"/>
          <w:color w:val="000000"/>
        </w:rPr>
        <w:t xml:space="preserve"> </w:t>
      </w:r>
    </w:p>
    <w:p w14:paraId="6EA997CA" w14:textId="0A66D0A1" w:rsidR="00E63AB0" w:rsidRPr="006A6DD7" w:rsidRDefault="003F28F7"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Ensure continuity, progression and cohesiveness in all teaching and learning </w:t>
      </w:r>
    </w:p>
    <w:p w14:paraId="6F40078F" w14:textId="77777777" w:rsidR="005023FE" w:rsidRPr="006A6DD7" w:rsidRDefault="005023FE" w:rsidP="00DB0270">
      <w:pPr>
        <w:numPr>
          <w:ilvl w:val="0"/>
          <w:numId w:val="16"/>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Set homework and plan other out-of-class activities to consolidate and extend the knowledge and understanding pupils have acquired as appropriate</w:t>
      </w:r>
    </w:p>
    <w:p w14:paraId="066EFD20" w14:textId="77777777" w:rsidR="005023FE" w:rsidRPr="006A6DD7" w:rsidRDefault="005023FE" w:rsidP="00DB0270">
      <w:pPr>
        <w:numPr>
          <w:ilvl w:val="0"/>
          <w:numId w:val="16"/>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Participate in arrangements for examinations and assessments within the remit of the </w:t>
      </w:r>
      <w:r w:rsidRPr="006A6DD7">
        <w:rPr>
          <w:rFonts w:ascii="Letter-join Print Plus 1" w:hAnsi="Letter-join Print Plus 1" w:cstheme="minorHAnsi"/>
          <w:bCs/>
          <w:i/>
          <w:iCs/>
          <w:color w:val="000000"/>
        </w:rPr>
        <w:t>School Teachers’ Pay and Conditions</w:t>
      </w:r>
      <w:r w:rsidRPr="006A6DD7">
        <w:rPr>
          <w:rFonts w:ascii="Letter-join Print Plus 1" w:hAnsi="Letter-join Print Plus 1" w:cstheme="minorHAnsi"/>
          <w:bCs/>
          <w:color w:val="000000"/>
        </w:rPr>
        <w:t xml:space="preserve"> </w:t>
      </w:r>
      <w:r w:rsidRPr="006A6DD7">
        <w:rPr>
          <w:rFonts w:ascii="Letter-join Print Plus 1" w:hAnsi="Letter-join Print Plus 1" w:cstheme="minorHAnsi"/>
          <w:bCs/>
          <w:i/>
          <w:iCs/>
          <w:color w:val="000000"/>
        </w:rPr>
        <w:t>Document</w:t>
      </w:r>
    </w:p>
    <w:p w14:paraId="21A270C4" w14:textId="77777777" w:rsidR="00AE4B43" w:rsidRPr="006A6DD7" w:rsidRDefault="00AE4B43" w:rsidP="00DB0270">
      <w:pPr>
        <w:autoSpaceDE w:val="0"/>
        <w:autoSpaceDN w:val="0"/>
        <w:adjustRightInd w:val="0"/>
        <w:spacing w:before="40" w:after="40" w:line="240" w:lineRule="auto"/>
        <w:rPr>
          <w:rFonts w:ascii="Letter-join Print Plus 1" w:eastAsia="Calibri" w:hAnsi="Letter-join Print Plus 1" w:cs="Calibri Light"/>
          <w:color w:val="000000"/>
          <w:sz w:val="8"/>
          <w:szCs w:val="8"/>
          <w:lang w:eastAsia="en-GB"/>
        </w:rPr>
      </w:pPr>
    </w:p>
    <w:p w14:paraId="66F1B233" w14:textId="5704E78E" w:rsidR="002B0994" w:rsidRPr="006A6DD7" w:rsidRDefault="002B0994" w:rsidP="00DB0270">
      <w:pPr>
        <w:pStyle w:val="Heading2"/>
        <w:spacing w:after="40"/>
        <w:rPr>
          <w:rFonts w:ascii="Letter-join Print Plus 1" w:hAnsi="Letter-join Print Plus 1" w:cstheme="minorHAnsi"/>
          <w:bCs/>
          <w:sz w:val="22"/>
          <w:szCs w:val="22"/>
          <w:lang w:eastAsia="en-GB"/>
        </w:rPr>
      </w:pPr>
      <w:r w:rsidRPr="006A6DD7">
        <w:rPr>
          <w:rFonts w:ascii="Letter-join Print Plus 1" w:hAnsi="Letter-join Print Plus 1" w:cstheme="minorHAnsi"/>
          <w:bCs/>
          <w:sz w:val="22"/>
          <w:szCs w:val="22"/>
          <w:lang w:eastAsia="en-GB"/>
        </w:rPr>
        <w:t xml:space="preserve">Behaviour and </w:t>
      </w:r>
      <w:r w:rsidR="00DE6C9B" w:rsidRPr="006A6DD7">
        <w:rPr>
          <w:rFonts w:ascii="Letter-join Print Plus 1" w:hAnsi="Letter-join Print Plus 1" w:cstheme="minorHAnsi"/>
          <w:bCs/>
          <w:sz w:val="22"/>
          <w:szCs w:val="22"/>
          <w:lang w:eastAsia="en-GB"/>
        </w:rPr>
        <w:t>s</w:t>
      </w:r>
      <w:r w:rsidRPr="006A6DD7">
        <w:rPr>
          <w:rFonts w:ascii="Letter-join Print Plus 1" w:hAnsi="Letter-join Print Plus 1" w:cstheme="minorHAnsi"/>
          <w:bCs/>
          <w:sz w:val="22"/>
          <w:szCs w:val="22"/>
          <w:lang w:eastAsia="en-GB"/>
        </w:rPr>
        <w:t>afety</w:t>
      </w:r>
    </w:p>
    <w:p w14:paraId="614E2F2F" w14:textId="77777777" w:rsidR="002B0994" w:rsidRPr="006A6DD7"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6A6DD7">
        <w:rPr>
          <w:rFonts w:ascii="Letter-join Print Plus 1" w:hAnsi="Letter-join Print Plus 1"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6A6DD7"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Manage classes effectively, using approaches which are appropriate to pupils’ needs </w:t>
      </w:r>
      <w:proofErr w:type="gramStart"/>
      <w:r w:rsidRPr="006A6DD7">
        <w:rPr>
          <w:rFonts w:ascii="Letter-join Print Plus 1" w:hAnsi="Letter-join Print Plus 1" w:cstheme="minorHAnsi"/>
          <w:color w:val="000000"/>
        </w:rPr>
        <w:t>in order to</w:t>
      </w:r>
      <w:proofErr w:type="gramEnd"/>
      <w:r w:rsidRPr="006A6DD7">
        <w:rPr>
          <w:rFonts w:ascii="Letter-join Print Plus 1" w:hAnsi="Letter-join Print Plus 1" w:cstheme="minorHAnsi"/>
          <w:color w:val="000000"/>
        </w:rPr>
        <w:t xml:space="preserve"> inspire, motivate and challenge pupils </w:t>
      </w:r>
    </w:p>
    <w:p w14:paraId="172948BB" w14:textId="77777777"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Maintain good relationships with pupils, exercise appropriate authority, and act decisively when necessary</w:t>
      </w:r>
    </w:p>
    <w:p w14:paraId="25D7F7E4" w14:textId="77777777"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Be a positive role model and demonstrate consistently the positive attitudes, values and behaviour, which are expected of pupils</w:t>
      </w:r>
    </w:p>
    <w:p w14:paraId="694DA404" w14:textId="13AD349E"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Have high expectations of behaviour, p</w:t>
      </w:r>
      <w:r w:rsidRPr="006A6DD7">
        <w:rPr>
          <w:rFonts w:ascii="Letter-join Print Plus 1" w:hAnsi="Letter-join Print Plus 1" w:cstheme="minorHAnsi"/>
          <w:bCs/>
          <w:color w:val="000000"/>
        </w:rPr>
        <w:t>romoting self</w:t>
      </w:r>
      <w:r w:rsidR="008F046F" w:rsidRPr="006A6DD7">
        <w:rPr>
          <w:rFonts w:ascii="Letter-join Print Plus 1" w:hAnsi="Letter-join Print Plus 1" w:cstheme="minorHAnsi"/>
          <w:bCs/>
          <w:color w:val="000000"/>
        </w:rPr>
        <w:t>-</w:t>
      </w:r>
      <w:r w:rsidRPr="006A6DD7">
        <w:rPr>
          <w:rFonts w:ascii="Letter-join Print Plus 1" w:hAnsi="Letter-join Print Plus 1" w:cstheme="minorHAnsi"/>
          <w:bCs/>
          <w:color w:val="000000"/>
        </w:rPr>
        <w:t>control and independence of all learners</w:t>
      </w:r>
    </w:p>
    <w:p w14:paraId="629A2483" w14:textId="53D88260"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 xml:space="preserve">Carry out playground and other duties as directed </w:t>
      </w:r>
    </w:p>
    <w:p w14:paraId="4E77A77B" w14:textId="72519921"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6A6DD7" w:rsidRDefault="00960227"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Keep an accurate register of pupils for each le</w:t>
      </w:r>
      <w:r w:rsidR="00373007" w:rsidRPr="006A6DD7">
        <w:rPr>
          <w:rFonts w:ascii="Letter-join Print Plus 1" w:hAnsi="Letter-join Print Plus 1" w:cstheme="minorHAnsi"/>
          <w:bCs/>
          <w:color w:val="000000"/>
        </w:rPr>
        <w:t>sson, unexplained absences or patterns of absence should be reported immed</w:t>
      </w:r>
      <w:r w:rsidR="00E20489" w:rsidRPr="006A6DD7">
        <w:rPr>
          <w:rFonts w:ascii="Letter-join Print Plus 1" w:hAnsi="Letter-join Print Plus 1" w:cstheme="minorHAnsi"/>
          <w:bCs/>
          <w:color w:val="000000"/>
        </w:rPr>
        <w:t xml:space="preserve">iately in accordance with the school protocols/procedures </w:t>
      </w:r>
    </w:p>
    <w:p w14:paraId="4C0B64D3" w14:textId="14ECA110" w:rsidR="002E61D1" w:rsidRPr="006A6DD7" w:rsidRDefault="002E61D1" w:rsidP="00DB0270">
      <w:pPr>
        <w:autoSpaceDE w:val="0"/>
        <w:autoSpaceDN w:val="0"/>
        <w:adjustRightInd w:val="0"/>
        <w:spacing w:before="40" w:after="40" w:line="240" w:lineRule="auto"/>
        <w:ind w:left="48"/>
        <w:rPr>
          <w:rFonts w:ascii="Letter-join Print Plus 1" w:hAnsi="Letter-join Print Plus 1" w:cs="Calibri Light"/>
          <w:b/>
          <w:bCs/>
          <w:sz w:val="8"/>
          <w:szCs w:val="8"/>
        </w:rPr>
      </w:pPr>
    </w:p>
    <w:p w14:paraId="6E3637F0" w14:textId="77777777" w:rsidR="00F80935" w:rsidRPr="006A6DD7" w:rsidRDefault="00F80935" w:rsidP="00DB0270">
      <w:pPr>
        <w:pStyle w:val="Heading2"/>
        <w:spacing w:after="40"/>
        <w:rPr>
          <w:rFonts w:ascii="Letter-join Print Plus 1" w:hAnsi="Letter-join Print Plus 1" w:cstheme="minorHAnsi"/>
          <w:bCs/>
          <w:sz w:val="22"/>
          <w:szCs w:val="22"/>
          <w:lang w:eastAsia="en-GB"/>
        </w:rPr>
      </w:pPr>
      <w:r w:rsidRPr="006A6DD7">
        <w:rPr>
          <w:rFonts w:ascii="Letter-join Print Plus 1" w:hAnsi="Letter-join Print Plus 1" w:cstheme="minorHAnsi"/>
          <w:bCs/>
          <w:sz w:val="22"/>
          <w:szCs w:val="22"/>
          <w:lang w:eastAsia="en-GB"/>
        </w:rPr>
        <w:t>Team working and collaboration</w:t>
      </w:r>
    </w:p>
    <w:p w14:paraId="71301859"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Participate in any relevant meetings/professional development opportunities at the school, which relate to the learners, curriculum or organisation of the school including pastoral arrangements and assemblies</w:t>
      </w:r>
    </w:p>
    <w:p w14:paraId="5D22F55B"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Work as a team member and identify opportunities for working with colleagues and sharing the development of effective practice with them</w:t>
      </w:r>
    </w:p>
    <w:p w14:paraId="212B9AF9"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Contribute to the selection and professional development of other teachers and support staff including the induction and assessment of new teachers, teachers serving induction periods and where appropriate threshold assessments</w:t>
      </w:r>
    </w:p>
    <w:p w14:paraId="2A81A4DA" w14:textId="437597BD" w:rsidR="00DB0270" w:rsidRPr="001B02C1" w:rsidRDefault="00984B4E" w:rsidP="001B02C1">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lastRenderedPageBreak/>
        <w:t xml:space="preserve">Ensure that colleagues working with you are appropriately involved in supporting learning and understand the roles they are expected to fulfil </w:t>
      </w:r>
    </w:p>
    <w:p w14:paraId="0C3FB20A"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Take part as required in the review, development and management of the activities relating to the curriculum, organisation and pastoral functions of the school</w:t>
      </w:r>
    </w:p>
    <w:p w14:paraId="029DEFC5" w14:textId="77777777" w:rsidR="00984B4E" w:rsidRPr="006A6DD7" w:rsidRDefault="00984B4E" w:rsidP="00DB0270">
      <w:pPr>
        <w:numPr>
          <w:ilvl w:val="0"/>
          <w:numId w:val="13"/>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Cover for absent colleagues within the remit of the current </w:t>
      </w:r>
      <w:r w:rsidRPr="006A6DD7">
        <w:rPr>
          <w:rFonts w:ascii="Letter-join Print Plus 1" w:hAnsi="Letter-join Print Plus 1" w:cstheme="minorHAnsi"/>
          <w:bCs/>
          <w:i/>
          <w:iCs/>
          <w:color w:val="000000"/>
        </w:rPr>
        <w:t>School Teachers’ Pay and Conditions</w:t>
      </w:r>
      <w:r w:rsidRPr="006A6DD7">
        <w:rPr>
          <w:rFonts w:ascii="Letter-join Print Plus 1" w:hAnsi="Letter-join Print Plus 1" w:cstheme="minorHAnsi"/>
          <w:bCs/>
          <w:color w:val="000000"/>
        </w:rPr>
        <w:t xml:space="preserve"> document</w:t>
      </w:r>
    </w:p>
    <w:p w14:paraId="00040CA5" w14:textId="77777777" w:rsidR="00984B4E" w:rsidRPr="006A6DD7" w:rsidRDefault="00984B4E" w:rsidP="00DB0270">
      <w:pPr>
        <w:spacing w:before="40" w:after="40"/>
        <w:rPr>
          <w:rFonts w:ascii="Letter-join Print Plus 1" w:hAnsi="Letter-join Print Plus 1" w:cstheme="minorHAnsi"/>
          <w:color w:val="000000"/>
          <w:sz w:val="8"/>
          <w:szCs w:val="8"/>
        </w:rPr>
      </w:pPr>
    </w:p>
    <w:p w14:paraId="13BBBF44" w14:textId="1A42866B" w:rsidR="00984B4E" w:rsidRPr="006A6DD7" w:rsidRDefault="00984B4E" w:rsidP="00DB0270">
      <w:pPr>
        <w:shd w:val="clear" w:color="auto" w:fill="FFFFFF"/>
        <w:spacing w:before="40" w:after="40"/>
        <w:rPr>
          <w:rFonts w:ascii="Letter-join Print Plus 1" w:eastAsia="Times New Roman" w:hAnsi="Letter-join Print Plus 1" w:cstheme="minorHAnsi"/>
          <w:color w:val="000000" w:themeColor="text1"/>
        </w:rPr>
      </w:pPr>
      <w:r w:rsidRPr="006A6DD7">
        <w:rPr>
          <w:rFonts w:ascii="Letter-join Print Plus 1" w:eastAsia="Times New Roman" w:hAnsi="Letter-join Print Plus 1" w:cstheme="minorHAnsi"/>
          <w:color w:val="000000" w:themeColor="text1"/>
        </w:rPr>
        <w:t>Our teachers are an integral part of our dedicated team who are working hard to attain high standards across the academy</w:t>
      </w:r>
      <w:r w:rsidR="000A0B62" w:rsidRPr="006A6DD7">
        <w:rPr>
          <w:rFonts w:ascii="Letter-join Print Plus 1" w:eastAsia="Times New Roman" w:hAnsi="Letter-join Print Plus 1" w:cstheme="minorHAnsi"/>
          <w:color w:val="000000" w:themeColor="text1"/>
        </w:rPr>
        <w:t>.</w:t>
      </w:r>
    </w:p>
    <w:p w14:paraId="052B6C00" w14:textId="01E2DB5A" w:rsidR="006C5256" w:rsidRPr="006A6DD7" w:rsidRDefault="006C5256" w:rsidP="00DB0270">
      <w:pPr>
        <w:shd w:val="clear" w:color="auto" w:fill="FFFFFF"/>
        <w:spacing w:before="40" w:after="40"/>
        <w:rPr>
          <w:rFonts w:ascii="Letter-join Print Plus 1" w:eastAsia="Times New Roman" w:hAnsi="Letter-join Print Plus 1" w:cstheme="minorHAnsi"/>
          <w:color w:val="000000" w:themeColor="text1"/>
          <w:sz w:val="8"/>
          <w:szCs w:val="8"/>
        </w:rPr>
      </w:pPr>
    </w:p>
    <w:p w14:paraId="68D574C9" w14:textId="690259F9" w:rsidR="00D83021" w:rsidRPr="006A6DD7" w:rsidRDefault="00D06CEF" w:rsidP="00DB0270">
      <w:pPr>
        <w:pStyle w:val="paragraph"/>
        <w:spacing w:before="40" w:beforeAutospacing="0" w:after="40" w:afterAutospacing="0"/>
        <w:jc w:val="both"/>
        <w:textAlignment w:val="baseline"/>
        <w:rPr>
          <w:rFonts w:ascii="Letter-join Print Plus 1" w:hAnsi="Letter-join Print Plus 1" w:cstheme="minorHAnsi"/>
          <w:bCs/>
          <w:color w:val="2E74B5" w:themeColor="accent1" w:themeShade="BF"/>
          <w:sz w:val="22"/>
          <w:szCs w:val="22"/>
        </w:rPr>
      </w:pPr>
      <w:r w:rsidRPr="006A6DD7">
        <w:rPr>
          <w:rFonts w:ascii="Letter-join Print Plus 1" w:hAnsi="Letter-join Print Plus 1" w:cstheme="minorHAnsi"/>
          <w:bCs/>
          <w:color w:val="2E74B5" w:themeColor="accent1" w:themeShade="BF"/>
          <w:sz w:val="22"/>
          <w:szCs w:val="22"/>
        </w:rPr>
        <w:t>Additional duties</w:t>
      </w:r>
    </w:p>
    <w:p w14:paraId="457EDEA2" w14:textId="5FEE20AE" w:rsidR="004A052B"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Whilst every effort has been made to explain the main duties and responsibilities</w:t>
      </w:r>
      <w:r w:rsidR="00D83021" w:rsidRPr="006A6DD7">
        <w:rPr>
          <w:rFonts w:ascii="Letter-join Print Plus 1" w:eastAsia="Times New Roman" w:hAnsi="Letter-join Print Plus 1" w:cstheme="minorHAnsi"/>
          <w:bCs/>
          <w:color w:val="000000" w:themeColor="text1"/>
        </w:rPr>
        <w:t>,</w:t>
      </w:r>
      <w:r w:rsidRPr="006A6DD7">
        <w:rPr>
          <w:rFonts w:ascii="Letter-join Print Plus 1" w:eastAsia="Times New Roman" w:hAnsi="Letter-join Print Plus 1" w:cstheme="minorHAnsi"/>
          <w:bCs/>
          <w:color w:val="000000" w:themeColor="text1"/>
        </w:rPr>
        <w:t xml:space="preserve">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N.B. The post holder will carry out his/her responsibilities in accordance with the Trust’s equal opportunities policy. </w:t>
      </w:r>
    </w:p>
    <w:p w14:paraId="36C59735" w14:textId="04942351"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6A6DD7" w:rsidRDefault="00D06CEF" w:rsidP="00DB0270">
      <w:pPr>
        <w:spacing w:before="40" w:after="40"/>
        <w:rPr>
          <w:rFonts w:ascii="Letter-join Print Plus 1" w:eastAsia="Times New Roman" w:hAnsi="Letter-join Print Plus 1" w:cstheme="minorHAnsi"/>
          <w:bCs/>
          <w:color w:val="000000" w:themeColor="text1"/>
          <w:sz w:val="8"/>
          <w:szCs w:val="8"/>
        </w:rPr>
      </w:pPr>
    </w:p>
    <w:p w14:paraId="5546960F" w14:textId="535FF12A" w:rsidR="00D06CEF" w:rsidRPr="006A6DD7" w:rsidRDefault="00D06CEF" w:rsidP="00DB0270">
      <w:pPr>
        <w:spacing w:before="40" w:after="40"/>
        <w:rPr>
          <w:rFonts w:ascii="Letter-join Print Plus 1" w:eastAsia="Times New Roman" w:hAnsi="Letter-join Print Plus 1" w:cstheme="minorHAnsi"/>
          <w:bCs/>
          <w:color w:val="2E74B5" w:themeColor="accent1" w:themeShade="BF"/>
        </w:rPr>
      </w:pPr>
      <w:r w:rsidRPr="006A6DD7">
        <w:rPr>
          <w:rFonts w:ascii="Letter-join Print Plus 1" w:eastAsia="Times New Roman" w:hAnsi="Letter-join Print Plus 1" w:cstheme="minorHAnsi"/>
          <w:bCs/>
          <w:color w:val="2E74B5" w:themeColor="accent1" w:themeShade="BF"/>
        </w:rPr>
        <w:t xml:space="preserve">Health and </w:t>
      </w:r>
      <w:r w:rsidR="00DE6C9B" w:rsidRPr="006A6DD7">
        <w:rPr>
          <w:rFonts w:ascii="Letter-join Print Plus 1" w:eastAsia="Times New Roman" w:hAnsi="Letter-join Print Plus 1" w:cstheme="minorHAnsi"/>
          <w:bCs/>
          <w:color w:val="2E74B5" w:themeColor="accent1" w:themeShade="BF"/>
        </w:rPr>
        <w:t>s</w:t>
      </w:r>
      <w:r w:rsidRPr="006A6DD7">
        <w:rPr>
          <w:rFonts w:ascii="Letter-join Print Plus 1" w:eastAsia="Times New Roman" w:hAnsi="Letter-join Print Plus 1" w:cstheme="minorHAnsi"/>
          <w:bCs/>
          <w:color w:val="2E74B5" w:themeColor="accent1" w:themeShade="BF"/>
        </w:rPr>
        <w:t>afety</w:t>
      </w:r>
    </w:p>
    <w:p w14:paraId="0FF79F89" w14:textId="38AC2B3C"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6A6DD7" w:rsidRDefault="00D06CEF" w:rsidP="00DB0270">
      <w:pPr>
        <w:spacing w:before="40" w:after="40"/>
        <w:rPr>
          <w:rFonts w:ascii="Letter-join Print Plus 1" w:eastAsia="Times New Roman" w:hAnsi="Letter-join Print Plus 1" w:cstheme="minorHAnsi"/>
          <w:bCs/>
          <w:color w:val="000000" w:themeColor="text1"/>
          <w:sz w:val="8"/>
          <w:szCs w:val="8"/>
        </w:rPr>
      </w:pPr>
    </w:p>
    <w:p w14:paraId="29AFF555" w14:textId="77777777" w:rsidR="00D06CEF" w:rsidRPr="006A6DD7" w:rsidRDefault="00D06CEF" w:rsidP="00DB0270">
      <w:pPr>
        <w:spacing w:before="40" w:after="40"/>
        <w:rPr>
          <w:rFonts w:ascii="Letter-join Print Plus 1" w:eastAsia="Times New Roman" w:hAnsi="Letter-join Print Plus 1" w:cstheme="minorHAnsi"/>
          <w:bCs/>
          <w:color w:val="0070C0"/>
        </w:rPr>
      </w:pPr>
      <w:r w:rsidRPr="006A6DD7">
        <w:rPr>
          <w:rFonts w:ascii="Letter-join Print Plus 1" w:eastAsia="Times New Roman" w:hAnsi="Letter-join Print Plus 1" w:cstheme="minorHAnsi"/>
          <w:bCs/>
          <w:color w:val="0070C0"/>
        </w:rPr>
        <w:t xml:space="preserve">Safeguarding </w:t>
      </w:r>
    </w:p>
    <w:p w14:paraId="5E6377F2" w14:textId="5DA39723" w:rsidR="00D06CEF" w:rsidRPr="006A6DD7" w:rsidRDefault="00D06CEF" w:rsidP="00DB0270">
      <w:pPr>
        <w:spacing w:before="40" w:after="40"/>
        <w:rPr>
          <w:rFonts w:ascii="Letter-join Print Plus 1" w:eastAsia="Times New Roman" w:hAnsi="Letter-join Print Plus 1" w:cs="Calibri"/>
          <w:bCs/>
          <w:color w:val="000000" w:themeColor="text1"/>
        </w:rPr>
      </w:pPr>
      <w:r w:rsidRPr="006A6DD7">
        <w:rPr>
          <w:rFonts w:ascii="Letter-join Print Plus 1" w:eastAsia="Times New Roman" w:hAnsi="Letter-join Print Plus 1"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6A6DD7" w:rsidRDefault="00D06CEF" w:rsidP="00DB0270">
      <w:pPr>
        <w:spacing w:before="40" w:after="40"/>
        <w:rPr>
          <w:rFonts w:ascii="Letter-join Print Plus 1" w:eastAsia="Times New Roman" w:hAnsi="Letter-join Print Plus 1" w:cs="Calibri"/>
          <w:bCs/>
          <w:color w:val="000000" w:themeColor="text1"/>
          <w:sz w:val="8"/>
          <w:szCs w:val="8"/>
        </w:rPr>
      </w:pPr>
    </w:p>
    <w:p w14:paraId="28FD765A" w14:textId="627F3DDB" w:rsidR="00D06CEF" w:rsidRPr="006A6DD7" w:rsidRDefault="00D06CEF" w:rsidP="00DB0270">
      <w:pPr>
        <w:spacing w:before="40" w:after="40"/>
        <w:rPr>
          <w:rFonts w:ascii="Letter-join Print Plus 1" w:hAnsi="Letter-join Print Plus 1" w:cstheme="minorHAnsi"/>
          <w:bCs/>
          <w:color w:val="0070C0"/>
        </w:rPr>
      </w:pPr>
      <w:r w:rsidRPr="006A6DD7">
        <w:rPr>
          <w:rFonts w:ascii="Letter-join Print Plus 1" w:hAnsi="Letter-join Print Plus 1" w:cstheme="minorHAnsi"/>
          <w:bCs/>
          <w:color w:val="0070C0"/>
        </w:rPr>
        <w:t xml:space="preserve">Equal </w:t>
      </w:r>
      <w:r w:rsidR="00DE6C9B" w:rsidRPr="006A6DD7">
        <w:rPr>
          <w:rFonts w:ascii="Letter-join Print Plus 1" w:hAnsi="Letter-join Print Plus 1" w:cstheme="minorHAnsi"/>
          <w:bCs/>
          <w:color w:val="0070C0"/>
        </w:rPr>
        <w:t>o</w:t>
      </w:r>
      <w:r w:rsidRPr="006A6DD7">
        <w:rPr>
          <w:rFonts w:ascii="Letter-join Print Plus 1" w:hAnsi="Letter-join Print Plus 1" w:cstheme="minorHAnsi"/>
          <w:bCs/>
          <w:color w:val="0070C0"/>
        </w:rPr>
        <w:t xml:space="preserve">pportunities </w:t>
      </w:r>
    </w:p>
    <w:p w14:paraId="32EA1C39" w14:textId="26C2981B" w:rsidR="00D06CEF" w:rsidRPr="006A6DD7" w:rsidRDefault="00D06CEF" w:rsidP="00DB0270">
      <w:pPr>
        <w:spacing w:before="40" w:after="40"/>
        <w:rPr>
          <w:rFonts w:ascii="Letter-join Print Plus 1" w:hAnsi="Letter-join Print Plus 1" w:cstheme="minorHAnsi"/>
          <w:bCs/>
        </w:rPr>
      </w:pPr>
      <w:r w:rsidRPr="006A6DD7">
        <w:rPr>
          <w:rFonts w:ascii="Letter-join Print Plus 1" w:hAnsi="Letter-join Print Plus 1"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1D838C99" w14:textId="02F272F0" w:rsidR="00451658" w:rsidRPr="006A6DD7" w:rsidRDefault="00451658" w:rsidP="00DB0270">
      <w:pPr>
        <w:spacing w:before="40" w:after="40"/>
        <w:rPr>
          <w:rFonts w:ascii="Letter-join Print Plus 1" w:hAnsi="Letter-join Print Plus 1" w:cstheme="minorHAnsi"/>
          <w:bCs/>
        </w:rPr>
      </w:pPr>
    </w:p>
    <w:tbl>
      <w:tblPr>
        <w:tblW w:w="0" w:type="auto"/>
        <w:jc w:val="center"/>
        <w:tblLayout w:type="fixed"/>
        <w:tblLook w:val="0000" w:firstRow="0" w:lastRow="0" w:firstColumn="0" w:lastColumn="0" w:noHBand="0" w:noVBand="0"/>
      </w:tblPr>
      <w:tblGrid>
        <w:gridCol w:w="4983"/>
        <w:gridCol w:w="3770"/>
      </w:tblGrid>
      <w:tr w:rsidR="001B02C1" w:rsidRPr="005B6AC1" w14:paraId="16C6B0B2" w14:textId="77777777" w:rsidTr="00E465A8">
        <w:trPr>
          <w:cantSplit/>
          <w:jc w:val="center"/>
        </w:trPr>
        <w:tc>
          <w:tcPr>
            <w:tcW w:w="4983" w:type="dxa"/>
            <w:tcBorders>
              <w:top w:val="single" w:sz="12" w:space="0" w:color="auto"/>
              <w:left w:val="single" w:sz="12" w:space="0" w:color="auto"/>
              <w:bottom w:val="single" w:sz="6" w:space="0" w:color="auto"/>
              <w:right w:val="single" w:sz="6" w:space="0" w:color="auto"/>
            </w:tcBorders>
          </w:tcPr>
          <w:p w14:paraId="36CDEA1B" w14:textId="08A9DB20"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Compiled by: </w:t>
            </w:r>
          </w:p>
        </w:tc>
        <w:tc>
          <w:tcPr>
            <w:tcW w:w="3770" w:type="dxa"/>
            <w:tcBorders>
              <w:top w:val="single" w:sz="12" w:space="0" w:color="auto"/>
              <w:left w:val="single" w:sz="6" w:space="0" w:color="auto"/>
              <w:bottom w:val="single" w:sz="6" w:space="0" w:color="auto"/>
              <w:right w:val="single" w:sz="12" w:space="0" w:color="auto"/>
            </w:tcBorders>
          </w:tcPr>
          <w:p w14:paraId="149AEEC5" w14:textId="77480495"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Revision Number:</w:t>
            </w:r>
            <w:r w:rsidRPr="001B02C1">
              <w:rPr>
                <w:rFonts w:ascii="Letter-join Print Plus 1" w:hAnsi="Letter-join Print Plus 1" w:cstheme="minorHAnsi"/>
                <w:sz w:val="22"/>
                <w:szCs w:val="22"/>
              </w:rPr>
              <w:tab/>
            </w:r>
          </w:p>
        </w:tc>
      </w:tr>
      <w:tr w:rsidR="001B02C1" w:rsidRPr="005B6AC1" w14:paraId="136F2347"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5F7547D2"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3151351B"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Revision Date</w:t>
            </w:r>
            <w:r w:rsidRPr="001B02C1">
              <w:rPr>
                <w:rFonts w:ascii="Letter-join Print Plus 1" w:hAnsi="Letter-join Print Plus 1" w:cstheme="minorHAnsi"/>
                <w:sz w:val="22"/>
                <w:szCs w:val="22"/>
              </w:rPr>
              <w:tab/>
              <w:t xml:space="preserve">      ___/___/___</w:t>
            </w:r>
          </w:p>
        </w:tc>
      </w:tr>
      <w:tr w:rsidR="001B02C1" w:rsidRPr="005B6AC1" w14:paraId="1BF293B8"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29A925CC"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591BD621"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r w:rsidR="001B02C1" w:rsidRPr="005B6AC1" w14:paraId="1AACE782"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4419CA9E"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2C7EE1E5"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r w:rsidR="001B02C1" w:rsidRPr="005B6AC1" w14:paraId="7855D27C"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763A2D7B"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Agreed and signed by post holder: </w:t>
            </w:r>
          </w:p>
        </w:tc>
        <w:tc>
          <w:tcPr>
            <w:tcW w:w="3770" w:type="dxa"/>
            <w:tcBorders>
              <w:top w:val="single" w:sz="6" w:space="0" w:color="auto"/>
              <w:left w:val="single" w:sz="6" w:space="0" w:color="auto"/>
              <w:bottom w:val="single" w:sz="12" w:space="0" w:color="auto"/>
              <w:right w:val="single" w:sz="12" w:space="0" w:color="auto"/>
            </w:tcBorders>
          </w:tcPr>
          <w:p w14:paraId="30EFBDEC"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bl>
    <w:p w14:paraId="28324F17" w14:textId="77777777" w:rsidR="001B02C1" w:rsidRDefault="001B02C1" w:rsidP="001B02C1">
      <w:pPr>
        <w:spacing w:before="100" w:beforeAutospacing="1" w:after="100" w:afterAutospacing="1"/>
        <w:rPr>
          <w:rFonts w:eastAsia="Times New Roman" w:cstheme="minorHAnsi"/>
          <w:b/>
          <w:color w:val="000000" w:themeColor="text1"/>
        </w:rPr>
      </w:pPr>
    </w:p>
    <w:p w14:paraId="065A5636" w14:textId="52AA10F6" w:rsidR="00A4773C" w:rsidRPr="006A6DD7" w:rsidRDefault="00A4773C" w:rsidP="00DB0270">
      <w:pPr>
        <w:spacing w:before="40" w:after="40" w:line="240" w:lineRule="auto"/>
        <w:rPr>
          <w:rFonts w:ascii="Letter-join Print Plus 1" w:hAnsi="Letter-join Print Plus 1" w:cstheme="minorHAnsi"/>
          <w:bCs/>
        </w:rPr>
      </w:pPr>
    </w:p>
    <w:p w14:paraId="43AF0E5C" w14:textId="2DC6B90A" w:rsidR="00A4773C" w:rsidRPr="006A6DD7" w:rsidRDefault="00A4773C" w:rsidP="00DB0270">
      <w:pPr>
        <w:spacing w:before="40" w:after="40" w:line="240" w:lineRule="auto"/>
        <w:rPr>
          <w:rFonts w:ascii="Letter-join Print Plus 1" w:hAnsi="Letter-join Print Plus 1" w:cstheme="minorHAnsi"/>
          <w:bCs/>
        </w:rPr>
      </w:pPr>
    </w:p>
    <w:p w14:paraId="3BB57166" w14:textId="77777777" w:rsidR="00A4773C" w:rsidRPr="006A6DD7" w:rsidRDefault="00A4773C" w:rsidP="000F6506">
      <w:pPr>
        <w:spacing w:before="40" w:after="40" w:line="240" w:lineRule="auto"/>
        <w:rPr>
          <w:rFonts w:ascii="Letter-join Print Plus 1" w:hAnsi="Letter-join Print Plus 1" w:cstheme="minorHAnsi"/>
          <w:bCs/>
          <w:color w:val="000000"/>
        </w:rPr>
      </w:pPr>
    </w:p>
    <w:p w14:paraId="1482CBB2" w14:textId="77777777" w:rsidR="00506DFF" w:rsidRPr="006A6DD7" w:rsidRDefault="00506DFF" w:rsidP="00506DFF">
      <w:pPr>
        <w:spacing w:before="80" w:after="80"/>
        <w:jc w:val="center"/>
        <w:rPr>
          <w:rFonts w:ascii="Letter-join Print Plus 1" w:hAnsi="Letter-join Print Plus 1" w:cstheme="minorHAnsi"/>
          <w:b/>
          <w:sz w:val="20"/>
          <w:szCs w:val="20"/>
        </w:rPr>
      </w:pPr>
      <w:r w:rsidRPr="006A6DD7">
        <w:rPr>
          <w:rFonts w:ascii="Letter-join Print Plus 1" w:hAnsi="Letter-join Print Plus 1" w:cstheme="minorHAnsi"/>
          <w:b/>
          <w:sz w:val="20"/>
          <w:szCs w:val="20"/>
        </w:rPr>
        <w:lastRenderedPageBreak/>
        <w:t>East Midlands Academy Trust is committed to safeguarding and promoting the welfare of children and young people and expects all staff and volunteers to share this commitment.</w:t>
      </w:r>
    </w:p>
    <w:p w14:paraId="78CD298D" w14:textId="77777777" w:rsidR="00506DFF" w:rsidRPr="006A6DD7" w:rsidRDefault="00506DFF" w:rsidP="00506DFF">
      <w:pPr>
        <w:spacing w:before="80" w:after="80"/>
        <w:jc w:val="center"/>
        <w:rPr>
          <w:rFonts w:ascii="Letter-join Print Plus 1" w:hAnsi="Letter-join Print Plus 1" w:cstheme="minorHAnsi"/>
          <w:b/>
          <w:sz w:val="20"/>
          <w:szCs w:val="20"/>
        </w:rPr>
      </w:pPr>
      <w:r w:rsidRPr="006A6DD7">
        <w:rPr>
          <w:rFonts w:ascii="Letter-join Print Plus 1" w:hAnsi="Letter-join Print Plus 1" w:cstheme="minorHAnsi"/>
          <w:b/>
          <w:sz w:val="20"/>
          <w:szCs w:val="20"/>
        </w:rPr>
        <w:t>All appointments are subject to safer recruitment requirements.</w:t>
      </w:r>
    </w:p>
    <w:p w14:paraId="40A36C66" w14:textId="38AD5089" w:rsidR="00C0260F" w:rsidRPr="006A6DD7" w:rsidRDefault="00506DFF" w:rsidP="00E7144E">
      <w:pPr>
        <w:spacing w:before="80" w:after="80"/>
        <w:jc w:val="center"/>
        <w:rPr>
          <w:rFonts w:ascii="Letter-join Print Plus 1" w:eastAsia="Times New Roman" w:hAnsi="Letter-join Print Plus 1" w:cs="Calibri"/>
          <w:color w:val="000000" w:themeColor="text1"/>
          <w:sz w:val="20"/>
          <w:szCs w:val="20"/>
        </w:rPr>
      </w:pPr>
      <w:r w:rsidRPr="006A6DD7">
        <w:rPr>
          <w:rFonts w:ascii="Letter-join Print Plus 1" w:hAnsi="Letter-join Print Plus 1" w:cstheme="minorHAnsi"/>
          <w:b/>
          <w:sz w:val="20"/>
          <w:szCs w:val="20"/>
        </w:rPr>
        <w:t>This post is subject to an Enhanced DBS Disclo</w:t>
      </w:r>
      <w:r w:rsidR="0047573D" w:rsidRPr="006A6DD7">
        <w:rPr>
          <w:rFonts w:ascii="Letter-join Print Plus 1" w:hAnsi="Letter-join Print Plus 1" w:cstheme="minorHAnsi"/>
          <w:b/>
          <w:sz w:val="20"/>
          <w:szCs w:val="20"/>
        </w:rPr>
        <w:t>sure</w:t>
      </w:r>
    </w:p>
    <w:sectPr w:rsidR="00C0260F" w:rsidRPr="006A6DD7"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74A2" w14:textId="77777777" w:rsidR="004A4E32" w:rsidRDefault="004A4E32" w:rsidP="000C1EFE">
      <w:pPr>
        <w:spacing w:after="0" w:line="240" w:lineRule="auto"/>
      </w:pPr>
      <w:r>
        <w:separator/>
      </w:r>
    </w:p>
  </w:endnote>
  <w:endnote w:type="continuationSeparator" w:id="0">
    <w:p w14:paraId="5CBF029A" w14:textId="77777777" w:rsidR="004A4E32" w:rsidRDefault="004A4E32"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G Times">
    <w:charset w:val="00"/>
    <w:family w:val="roman"/>
    <w:pitch w:val="variable"/>
    <w:sig w:usb0="00000003" w:usb1="00000000" w:usb2="00000000" w:usb3="00000000" w:csb0="00000001"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0F255" w14:textId="77777777" w:rsidR="004A4E32" w:rsidRDefault="004A4E32" w:rsidP="000C1EFE">
      <w:pPr>
        <w:spacing w:after="0" w:line="240" w:lineRule="auto"/>
      </w:pPr>
      <w:r>
        <w:separator/>
      </w:r>
    </w:p>
  </w:footnote>
  <w:footnote w:type="continuationSeparator" w:id="0">
    <w:p w14:paraId="0D375576" w14:textId="77777777" w:rsidR="004A4E32" w:rsidRDefault="004A4E32"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FF1A" w14:textId="6FE181E6" w:rsidR="000C1EFE" w:rsidRDefault="0045112C" w:rsidP="0045112C">
    <w:pPr>
      <w:pStyle w:val="Header"/>
      <w:jc w:val="right"/>
    </w:pPr>
    <w:r>
      <w:rPr>
        <w:noProof/>
      </w:rPr>
      <w:drawing>
        <wp:inline distT="0" distB="0" distL="0" distR="0" wp14:anchorId="394159A1" wp14:editId="1B183FBF">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r w:rsidR="000C1EF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3"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1"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03506">
    <w:abstractNumId w:val="20"/>
  </w:num>
  <w:num w:numId="2" w16cid:durableId="1506171248">
    <w:abstractNumId w:val="0"/>
  </w:num>
  <w:num w:numId="3" w16cid:durableId="1595431919">
    <w:abstractNumId w:val="12"/>
  </w:num>
  <w:num w:numId="4" w16cid:durableId="1064179500">
    <w:abstractNumId w:val="14"/>
  </w:num>
  <w:num w:numId="5" w16cid:durableId="1504777188">
    <w:abstractNumId w:val="15"/>
  </w:num>
  <w:num w:numId="6" w16cid:durableId="1207107653">
    <w:abstractNumId w:val="2"/>
  </w:num>
  <w:num w:numId="7" w16cid:durableId="1396735946">
    <w:abstractNumId w:val="21"/>
  </w:num>
  <w:num w:numId="8" w16cid:durableId="144048590">
    <w:abstractNumId w:val="5"/>
  </w:num>
  <w:num w:numId="9" w16cid:durableId="1570774819">
    <w:abstractNumId w:val="23"/>
  </w:num>
  <w:num w:numId="10" w16cid:durableId="112789082">
    <w:abstractNumId w:val="17"/>
  </w:num>
  <w:num w:numId="11" w16cid:durableId="742410168">
    <w:abstractNumId w:val="11"/>
  </w:num>
  <w:num w:numId="12" w16cid:durableId="2044136336">
    <w:abstractNumId w:val="22"/>
  </w:num>
  <w:num w:numId="13" w16cid:durableId="1585069302">
    <w:abstractNumId w:val="13"/>
  </w:num>
  <w:num w:numId="14" w16cid:durableId="1159812206">
    <w:abstractNumId w:val="19"/>
  </w:num>
  <w:num w:numId="15" w16cid:durableId="541865981">
    <w:abstractNumId w:val="8"/>
  </w:num>
  <w:num w:numId="16" w16cid:durableId="1785147198">
    <w:abstractNumId w:val="4"/>
  </w:num>
  <w:num w:numId="17" w16cid:durableId="2038266401">
    <w:abstractNumId w:val="10"/>
  </w:num>
  <w:num w:numId="18" w16cid:durableId="476337158">
    <w:abstractNumId w:val="18"/>
  </w:num>
  <w:num w:numId="19" w16cid:durableId="475417787">
    <w:abstractNumId w:val="6"/>
  </w:num>
  <w:num w:numId="20" w16cid:durableId="1543397008">
    <w:abstractNumId w:val="1"/>
  </w:num>
  <w:num w:numId="21" w16cid:durableId="1533762790">
    <w:abstractNumId w:val="7"/>
  </w:num>
  <w:num w:numId="22" w16cid:durableId="1547794923">
    <w:abstractNumId w:val="16"/>
  </w:num>
  <w:num w:numId="23" w16cid:durableId="1071274596">
    <w:abstractNumId w:val="9"/>
  </w:num>
  <w:num w:numId="24" w16cid:durableId="172865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04DC"/>
    <w:rsid w:val="0000751F"/>
    <w:rsid w:val="000A0B62"/>
    <w:rsid w:val="000C1EFE"/>
    <w:rsid w:val="000D210C"/>
    <w:rsid w:val="000D6ECB"/>
    <w:rsid w:val="000F6506"/>
    <w:rsid w:val="0010001D"/>
    <w:rsid w:val="00122779"/>
    <w:rsid w:val="00126203"/>
    <w:rsid w:val="00171F4D"/>
    <w:rsid w:val="00173639"/>
    <w:rsid w:val="0018329D"/>
    <w:rsid w:val="00184401"/>
    <w:rsid w:val="001B02C1"/>
    <w:rsid w:val="00227DF5"/>
    <w:rsid w:val="0029235F"/>
    <w:rsid w:val="002B0994"/>
    <w:rsid w:val="002E61D1"/>
    <w:rsid w:val="00316ABD"/>
    <w:rsid w:val="00332084"/>
    <w:rsid w:val="003338C1"/>
    <w:rsid w:val="00362BE8"/>
    <w:rsid w:val="00371B24"/>
    <w:rsid w:val="00373007"/>
    <w:rsid w:val="00375982"/>
    <w:rsid w:val="00377346"/>
    <w:rsid w:val="00386A0E"/>
    <w:rsid w:val="00395407"/>
    <w:rsid w:val="003A081F"/>
    <w:rsid w:val="003B6768"/>
    <w:rsid w:val="003E0471"/>
    <w:rsid w:val="003E5E6F"/>
    <w:rsid w:val="003F28F7"/>
    <w:rsid w:val="004122D5"/>
    <w:rsid w:val="00424A51"/>
    <w:rsid w:val="00436B39"/>
    <w:rsid w:val="004441F9"/>
    <w:rsid w:val="0045112C"/>
    <w:rsid w:val="00451658"/>
    <w:rsid w:val="0046526F"/>
    <w:rsid w:val="0047573D"/>
    <w:rsid w:val="00483515"/>
    <w:rsid w:val="004A052B"/>
    <w:rsid w:val="004A4E32"/>
    <w:rsid w:val="004C19CD"/>
    <w:rsid w:val="004E308E"/>
    <w:rsid w:val="004F45DA"/>
    <w:rsid w:val="005023FE"/>
    <w:rsid w:val="00506DFF"/>
    <w:rsid w:val="00520C01"/>
    <w:rsid w:val="00521967"/>
    <w:rsid w:val="00557806"/>
    <w:rsid w:val="00586EBD"/>
    <w:rsid w:val="00597051"/>
    <w:rsid w:val="005B564D"/>
    <w:rsid w:val="005E39F3"/>
    <w:rsid w:val="005F2942"/>
    <w:rsid w:val="005F4EFF"/>
    <w:rsid w:val="006239D0"/>
    <w:rsid w:val="0063110B"/>
    <w:rsid w:val="00641C96"/>
    <w:rsid w:val="00692CEA"/>
    <w:rsid w:val="006A29F4"/>
    <w:rsid w:val="006A6302"/>
    <w:rsid w:val="006A6DD7"/>
    <w:rsid w:val="006C5256"/>
    <w:rsid w:val="00720986"/>
    <w:rsid w:val="007A6D59"/>
    <w:rsid w:val="007B2513"/>
    <w:rsid w:val="007E4281"/>
    <w:rsid w:val="00811BD2"/>
    <w:rsid w:val="008206E2"/>
    <w:rsid w:val="00824FB0"/>
    <w:rsid w:val="00860F6B"/>
    <w:rsid w:val="008655DC"/>
    <w:rsid w:val="00875883"/>
    <w:rsid w:val="008B09D3"/>
    <w:rsid w:val="008E2B47"/>
    <w:rsid w:val="008E421E"/>
    <w:rsid w:val="008F046F"/>
    <w:rsid w:val="00960227"/>
    <w:rsid w:val="009828E0"/>
    <w:rsid w:val="00984B4E"/>
    <w:rsid w:val="009B57BC"/>
    <w:rsid w:val="009B6664"/>
    <w:rsid w:val="009B725E"/>
    <w:rsid w:val="009C0068"/>
    <w:rsid w:val="00A0242E"/>
    <w:rsid w:val="00A1469C"/>
    <w:rsid w:val="00A1596D"/>
    <w:rsid w:val="00A45B1B"/>
    <w:rsid w:val="00A4773C"/>
    <w:rsid w:val="00A9183B"/>
    <w:rsid w:val="00AC1610"/>
    <w:rsid w:val="00AE4B43"/>
    <w:rsid w:val="00AE7A7B"/>
    <w:rsid w:val="00B034A3"/>
    <w:rsid w:val="00B65A44"/>
    <w:rsid w:val="00BA3740"/>
    <w:rsid w:val="00BE2934"/>
    <w:rsid w:val="00BF5A50"/>
    <w:rsid w:val="00BF5D11"/>
    <w:rsid w:val="00BF79B3"/>
    <w:rsid w:val="00C0260F"/>
    <w:rsid w:val="00C27DE2"/>
    <w:rsid w:val="00C64D96"/>
    <w:rsid w:val="00C8494B"/>
    <w:rsid w:val="00CE2C3C"/>
    <w:rsid w:val="00CE534C"/>
    <w:rsid w:val="00D04A31"/>
    <w:rsid w:val="00D06CEF"/>
    <w:rsid w:val="00D25209"/>
    <w:rsid w:val="00D31250"/>
    <w:rsid w:val="00D37FE5"/>
    <w:rsid w:val="00D72415"/>
    <w:rsid w:val="00D83021"/>
    <w:rsid w:val="00D922EB"/>
    <w:rsid w:val="00DB0270"/>
    <w:rsid w:val="00DC5BDF"/>
    <w:rsid w:val="00DD0FB7"/>
    <w:rsid w:val="00DD7766"/>
    <w:rsid w:val="00DE6C9B"/>
    <w:rsid w:val="00E20489"/>
    <w:rsid w:val="00E37008"/>
    <w:rsid w:val="00E44FE9"/>
    <w:rsid w:val="00E63AB0"/>
    <w:rsid w:val="00E7144E"/>
    <w:rsid w:val="00E772C8"/>
    <w:rsid w:val="00EF4F3D"/>
    <w:rsid w:val="00F04B6C"/>
    <w:rsid w:val="00F13991"/>
    <w:rsid w:val="00F24A3E"/>
    <w:rsid w:val="00F34459"/>
    <w:rsid w:val="00F354E1"/>
    <w:rsid w:val="00F576D6"/>
    <w:rsid w:val="00F73036"/>
    <w:rsid w:val="00F76B39"/>
    <w:rsid w:val="00F80935"/>
    <w:rsid w:val="00F973ED"/>
    <w:rsid w:val="00FB6446"/>
    <w:rsid w:val="00FE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09009B7718654CBDE83CE01513843B" ma:contentTypeVersion="10" ma:contentTypeDescription="Create a new document." ma:contentTypeScope="" ma:versionID="e09ab45bcaaf07ca21a214d3341d423d">
  <xsd:schema xmlns:xsd="http://www.w3.org/2001/XMLSchema" xmlns:xs="http://www.w3.org/2001/XMLSchema" xmlns:p="http://schemas.microsoft.com/office/2006/metadata/properties" xmlns:ns3="6587aa1c-e51b-4d39-bf56-868c2a64d86c" targetNamespace="http://schemas.microsoft.com/office/2006/metadata/properties" ma:root="true" ma:fieldsID="74347753559f46a58d817741f0212d12" ns3:_="">
    <xsd:import namespace="6587aa1c-e51b-4d39-bf56-868c2a64d8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aa1c-e51b-4d39-bf56-868c2a64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CAE0B-1F61-476C-98B4-C38C7018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aa1c-e51b-4d39-bf56-868c2a6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customXml/itemProps4.xml><?xml version="1.0" encoding="utf-8"?>
<ds:datastoreItem xmlns:ds="http://schemas.openxmlformats.org/officeDocument/2006/customXml" ds:itemID="{F849DA8A-6167-46F2-A0B4-AC3794278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Danielle Dimino</cp:lastModifiedBy>
  <cp:revision>2</cp:revision>
  <cp:lastPrinted>2021-05-04T07:42:00Z</cp:lastPrinted>
  <dcterms:created xsi:type="dcterms:W3CDTF">2024-10-03T12:28:00Z</dcterms:created>
  <dcterms:modified xsi:type="dcterms:W3CDTF">2024-10-03T12:28:00Z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0x010100E209009B7718654CBDE83CE01513843B</vt:lpwstr>
  </property>
  <property fmtid="{D5CDD505-2E9C-101B-9397-08002B2CF9AE}" pid="3" name="MSIP_Label_6cdb3814-1b18-49d9-9913-87d5339d0e83_Enabled">
    <vt:lpwstr>true</vt:lpwstr>
  </property>
  <property fmtid="{D5CDD505-2E9C-101B-9397-08002B2CF9AE}" pid="4" name="MSIP_Label_6cdb3814-1b18-49d9-9913-87d5339d0e83_SetDate">
    <vt:lpwstr>2023-12-19T10:40:44Z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15f34ff0-bdca-4912-9cdd-4e87fa7780eb</vt:lpwstr>
  </property>
  <property fmtid="{D5CDD505-2E9C-101B-9397-08002B2CF9AE}" pid="9" name="MSIP_Label_6cdb3814-1b18-49d9-9913-87d5339d0e83_ContentBits">
    <vt:lpwstr>0</vt:lpwstr>
  </property>
</Properties>
</file>