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C5B96" w14:textId="77777777" w:rsidR="00720225" w:rsidRDefault="00720225" w:rsidP="00075A3C">
      <w:pPr>
        <w:pStyle w:val="Heading1"/>
        <w:jc w:val="center"/>
        <w:rPr>
          <w:color w:val="7030A0"/>
          <w:sz w:val="32"/>
          <w:szCs w:val="32"/>
          <w:u w:val="none"/>
        </w:rPr>
      </w:pPr>
    </w:p>
    <w:p w14:paraId="75B1BC0A" w14:textId="31EA96EA" w:rsidR="00075A3C" w:rsidRPr="00720225" w:rsidRDefault="00075A3C" w:rsidP="00075A3C">
      <w:pPr>
        <w:pStyle w:val="Heading1"/>
        <w:jc w:val="center"/>
        <w:rPr>
          <w:color w:val="7030A0"/>
          <w:sz w:val="36"/>
          <w:szCs w:val="36"/>
          <w:u w:val="none"/>
        </w:rPr>
      </w:pPr>
      <w:r w:rsidRPr="00720225">
        <w:rPr>
          <w:color w:val="7030A0"/>
          <w:sz w:val="36"/>
          <w:szCs w:val="36"/>
          <w:u w:val="none"/>
        </w:rPr>
        <w:t>Prince William School</w:t>
      </w:r>
    </w:p>
    <w:p w14:paraId="7A5BC5CB" w14:textId="5E02CAFC" w:rsidR="00075A3C" w:rsidRPr="00720225" w:rsidRDefault="00075A3C" w:rsidP="006813D5">
      <w:pPr>
        <w:pStyle w:val="Heading1"/>
        <w:jc w:val="center"/>
        <w:rPr>
          <w:color w:val="7030A0"/>
          <w:sz w:val="36"/>
          <w:szCs w:val="36"/>
          <w:u w:val="none"/>
        </w:rPr>
      </w:pPr>
      <w:r w:rsidRPr="00720225">
        <w:rPr>
          <w:color w:val="7030A0"/>
          <w:sz w:val="36"/>
          <w:szCs w:val="36"/>
          <w:u w:val="none"/>
        </w:rPr>
        <w:t>Mathematics Department</w:t>
      </w:r>
    </w:p>
    <w:p w14:paraId="2DBFFE60" w14:textId="77777777" w:rsidR="00075A3C" w:rsidRPr="00A76D08" w:rsidRDefault="00075A3C" w:rsidP="00075A3C">
      <w:pPr>
        <w:rPr>
          <w:lang w:val="en-US"/>
        </w:rPr>
      </w:pPr>
    </w:p>
    <w:p w14:paraId="0D98FF7F" w14:textId="698AA875" w:rsidR="00A1098B" w:rsidRPr="007307D5" w:rsidRDefault="00A1098B" w:rsidP="00A1098B">
      <w:pPr>
        <w:jc w:val="both"/>
        <w:rPr>
          <w:rFonts w:ascii="Albertus Medium" w:hAnsi="Albertus Medium"/>
          <w:color w:val="7030A0"/>
          <w:sz w:val="32"/>
          <w:szCs w:val="32"/>
        </w:rPr>
      </w:pPr>
      <w:r w:rsidRPr="00720225">
        <w:rPr>
          <w:rFonts w:ascii="Albertus Medium" w:hAnsi="Albertus Medium"/>
          <w:b/>
          <w:color w:val="7030A0"/>
          <w:sz w:val="32"/>
          <w:szCs w:val="32"/>
          <w:u w:val="single"/>
        </w:rPr>
        <w:t>Departmental Ethos</w:t>
      </w:r>
    </w:p>
    <w:p w14:paraId="418E601C" w14:textId="77777777" w:rsidR="00A1098B" w:rsidRPr="00BF4B70" w:rsidRDefault="00A1098B" w:rsidP="00A1098B">
      <w:pPr>
        <w:jc w:val="both"/>
        <w:rPr>
          <w:rFonts w:cstheme="minorHAnsi"/>
        </w:rPr>
      </w:pPr>
      <w:r>
        <w:rPr>
          <w:rFonts w:ascii="Albertus Medium" w:hAnsi="Albertus Medium"/>
        </w:rPr>
        <w:t xml:space="preserve">We strive to </w:t>
      </w:r>
      <w:r w:rsidRPr="00BF4B70">
        <w:rPr>
          <w:rFonts w:cstheme="minorHAnsi"/>
        </w:rPr>
        <w:t xml:space="preserve">develop the skills and knowledge of each individual student, to create mathematicians who are confident in the use of maths. The department follows </w:t>
      </w:r>
      <w:r>
        <w:rPr>
          <w:rFonts w:cstheme="minorHAnsi"/>
        </w:rPr>
        <w:t>schemes of work that are skills-</w:t>
      </w:r>
      <w:r w:rsidRPr="00BF4B70">
        <w:rPr>
          <w:rFonts w:cstheme="minorHAnsi"/>
        </w:rPr>
        <w:t>based and differentiated. We aim to produce pupils who enjoy maths and have confidence in their own abiliti</w:t>
      </w:r>
      <w:r>
        <w:rPr>
          <w:rFonts w:cstheme="minorHAnsi"/>
        </w:rPr>
        <w:t>es;</w:t>
      </w:r>
      <w:r w:rsidRPr="00BF4B70">
        <w:rPr>
          <w:rFonts w:cstheme="minorHAnsi"/>
        </w:rPr>
        <w:t xml:space="preserve"> students </w:t>
      </w:r>
      <w:r>
        <w:rPr>
          <w:rFonts w:cstheme="minorHAnsi"/>
        </w:rPr>
        <w:t xml:space="preserve">who are independent learners and </w:t>
      </w:r>
      <w:r w:rsidRPr="00BF4B70">
        <w:rPr>
          <w:rFonts w:cstheme="minorHAnsi"/>
        </w:rPr>
        <w:t>have the ability to use their own skills to improve their progress.</w:t>
      </w:r>
    </w:p>
    <w:p w14:paraId="0E09FC20" w14:textId="77777777" w:rsidR="00A1098B" w:rsidRPr="00BF4B70" w:rsidRDefault="00A1098B" w:rsidP="00A1098B">
      <w:pPr>
        <w:jc w:val="both"/>
        <w:rPr>
          <w:rFonts w:cstheme="minorHAnsi"/>
        </w:rPr>
      </w:pPr>
    </w:p>
    <w:p w14:paraId="301A04F5" w14:textId="77777777" w:rsidR="00A1098B" w:rsidRPr="00BF4B70" w:rsidRDefault="00A1098B" w:rsidP="00A1098B">
      <w:pPr>
        <w:rPr>
          <w:rFonts w:eastAsia="Times New Roman"/>
          <w:sz w:val="24"/>
          <w:szCs w:val="24"/>
          <w:lang w:val="en-US" w:eastAsia="en-GB"/>
        </w:rPr>
      </w:pPr>
      <w:r w:rsidRPr="48FE6A6F">
        <w:t xml:space="preserve">At the heart of our approach is an absolute commitment to provide </w:t>
      </w:r>
      <w:r w:rsidRPr="48FE6A6F">
        <w:rPr>
          <w:rFonts w:eastAsia="Times New Roman"/>
          <w:lang w:val="en-US" w:eastAsia="en-GB"/>
        </w:rPr>
        <w:t>an environment in which students, working in partnership with staff, can achieve their full potential. We endeavor to create an atmosphere that is open, encouraging and takes account of individual needs. </w:t>
      </w:r>
      <w:r w:rsidRPr="48FE6A6F">
        <w:rPr>
          <w:rFonts w:eastAsia="Times New Roman"/>
          <w:sz w:val="24"/>
          <w:szCs w:val="24"/>
          <w:lang w:val="en-US" w:eastAsia="en-GB"/>
        </w:rPr>
        <w:t xml:space="preserve"> </w:t>
      </w:r>
    </w:p>
    <w:p w14:paraId="25D2DD9B" w14:textId="77777777" w:rsidR="00720225" w:rsidRDefault="00720225" w:rsidP="00075A3C">
      <w:pPr>
        <w:pStyle w:val="Heading1"/>
        <w:rPr>
          <w:color w:val="7030A0"/>
        </w:rPr>
      </w:pPr>
    </w:p>
    <w:p w14:paraId="26DE2A55" w14:textId="17962B0D" w:rsidR="00075A3C" w:rsidRPr="007307D5" w:rsidRDefault="00075A3C" w:rsidP="007307D5">
      <w:pPr>
        <w:pStyle w:val="Heading1"/>
        <w:rPr>
          <w:color w:val="7030A0"/>
          <w:sz w:val="32"/>
          <w:szCs w:val="32"/>
        </w:rPr>
      </w:pPr>
      <w:r w:rsidRPr="00720225">
        <w:rPr>
          <w:color w:val="7030A0"/>
          <w:sz w:val="32"/>
          <w:szCs w:val="32"/>
        </w:rPr>
        <w:t>Curriculum</w:t>
      </w:r>
    </w:p>
    <w:p w14:paraId="1D403281" w14:textId="3A5C55DE" w:rsidR="00075A3C" w:rsidRDefault="002D4634" w:rsidP="00075A3C">
      <w:r>
        <w:t>Our</w:t>
      </w:r>
      <w:r w:rsidR="00075A3C">
        <w:t xml:space="preserve"> students </w:t>
      </w:r>
      <w:r>
        <w:t xml:space="preserve">are taught from a </w:t>
      </w:r>
      <w:r w:rsidR="00075A3C">
        <w:t>curriculum</w:t>
      </w:r>
      <w:r w:rsidR="00604B05">
        <w:t xml:space="preserve"> encouraging a deeper understanding of topics</w:t>
      </w:r>
      <w:r w:rsidR="00CA5255">
        <w:t>.</w:t>
      </w:r>
      <w:r w:rsidR="00075A3C">
        <w:t xml:space="preserve">  </w:t>
      </w:r>
      <w:r w:rsidR="007A4901">
        <w:t xml:space="preserve">Year 7 </w:t>
      </w:r>
      <w:r w:rsidR="000626AF">
        <w:t>students</w:t>
      </w:r>
      <w:r w:rsidR="00075A3C">
        <w:t xml:space="preserve"> are </w:t>
      </w:r>
      <w:r w:rsidR="007A4901">
        <w:t>taught in mixed ability</w:t>
      </w:r>
      <w:r w:rsidR="000626AF">
        <w:t xml:space="preserve"> groups </w:t>
      </w:r>
      <w:r w:rsidR="00490EDC">
        <w:t xml:space="preserve">in the first term </w:t>
      </w:r>
      <w:r w:rsidR="000626AF">
        <w:t>and all other years are</w:t>
      </w:r>
      <w:r w:rsidR="007A4901">
        <w:t xml:space="preserve"> </w:t>
      </w:r>
      <w:r w:rsidR="00075A3C">
        <w:t xml:space="preserve">set by ability. </w:t>
      </w:r>
    </w:p>
    <w:p w14:paraId="598CD456" w14:textId="0ABABD57" w:rsidR="00F24C89" w:rsidRDefault="00F24C89" w:rsidP="00075A3C"/>
    <w:p w14:paraId="42DE3BEE" w14:textId="0C339C58" w:rsidR="00075A3C" w:rsidRPr="00BF4B70" w:rsidRDefault="00075A3C" w:rsidP="00075A3C">
      <w:r>
        <w:t>All students complete assessments that identify areas of weaker understanding and these are then addressed in lessons. We aim to create independent students by raising awareness of the areas they need to work on most, and encouraging them to work at home, from the beginning of their maths career at PWS. Year 7 students also improve the fluency of their times tables using ‘</w:t>
      </w:r>
      <w:r w:rsidR="00A97286">
        <w:t>Timetables</w:t>
      </w:r>
      <w:r>
        <w:t xml:space="preserve"> Rockstar’ at the beginning of every lesson, and Year 8 use ‘Numeracy Ninjas’ to increase their basic mathematical knowledge and confidence with numeracy.</w:t>
      </w:r>
    </w:p>
    <w:p w14:paraId="46924030" w14:textId="77777777" w:rsidR="00075A3C" w:rsidRPr="00BF4B70" w:rsidRDefault="00075A3C" w:rsidP="00075A3C"/>
    <w:p w14:paraId="73B54940" w14:textId="6A7D9946" w:rsidR="00075A3C" w:rsidRDefault="00075A3C" w:rsidP="00075A3C">
      <w:r>
        <w:t>Key Stage 4 students work</w:t>
      </w:r>
      <w:r w:rsidRPr="00BF4B70">
        <w:t xml:space="preserve"> towards the AQA GCSE specification, a</w:t>
      </w:r>
      <w:r>
        <w:t>t either higher or foundation. A</w:t>
      </w:r>
      <w:r w:rsidRPr="00BF4B70">
        <w:t>ssessments from KS3</w:t>
      </w:r>
      <w:r>
        <w:t xml:space="preserve"> and Year 10 as well as the mock exams in the second half of the Autumn term of </w:t>
      </w:r>
      <w:r w:rsidR="007F316A">
        <w:t>Y</w:t>
      </w:r>
      <w:r>
        <w:t xml:space="preserve">ear 11 inform fluid set changes and alterations to tiers of entry as necessary. </w:t>
      </w:r>
    </w:p>
    <w:p w14:paraId="0CC817F6" w14:textId="77777777" w:rsidR="00075A3C" w:rsidRDefault="00075A3C" w:rsidP="00075A3C"/>
    <w:p w14:paraId="785007BD" w14:textId="6A9FFB9C" w:rsidR="00075A3C" w:rsidRPr="006813D5" w:rsidRDefault="00075A3C" w:rsidP="006813D5">
      <w:r>
        <w:t>In Key S</w:t>
      </w:r>
      <w:r w:rsidRPr="00BF4B70">
        <w:t xml:space="preserve">tage 5 we currently offer AQA A Level Maths, </w:t>
      </w:r>
      <w:r>
        <w:t xml:space="preserve">AQA Further Maths </w:t>
      </w:r>
      <w:r w:rsidR="00F24C89">
        <w:t xml:space="preserve">and </w:t>
      </w:r>
      <w:r w:rsidR="00143C0A">
        <w:t xml:space="preserve">AQA </w:t>
      </w:r>
      <w:r w:rsidR="00F24C89">
        <w:t>Core Maths</w:t>
      </w:r>
      <w:r w:rsidRPr="00BF4B70">
        <w:t xml:space="preserve">. We </w:t>
      </w:r>
      <w:r>
        <w:t>are aiming to increase the</w:t>
      </w:r>
      <w:r w:rsidRPr="00BF4B70">
        <w:t xml:space="preserve"> numbers </w:t>
      </w:r>
      <w:r>
        <w:t xml:space="preserve">students </w:t>
      </w:r>
      <w:r w:rsidRPr="00BF4B70">
        <w:t xml:space="preserve">in the sixth form and have been </w:t>
      </w:r>
      <w:r>
        <w:t>encouraging the high</w:t>
      </w:r>
      <w:r w:rsidR="00F24C89">
        <w:t>er</w:t>
      </w:r>
      <w:r>
        <w:t xml:space="preserve"> ability students in </w:t>
      </w:r>
      <w:r w:rsidR="007F316A">
        <w:t>Y</w:t>
      </w:r>
      <w:r>
        <w:t>ear 11 to continue with Mathematics post-</w:t>
      </w:r>
      <w:r w:rsidR="009D69DD" w:rsidRPr="00BF4B70">
        <w:t>16</w:t>
      </w:r>
      <w:r w:rsidR="009D69DD">
        <w:t>; Students</w:t>
      </w:r>
      <w:r w:rsidR="00143C0A">
        <w:t xml:space="preserve"> in Year 10</w:t>
      </w:r>
      <w:r w:rsidR="002F4157">
        <w:t xml:space="preserve"> have</w:t>
      </w:r>
      <w:r w:rsidR="00143C0A">
        <w:t xml:space="preserve"> the option of studying OCR Addi</w:t>
      </w:r>
      <w:r w:rsidR="002F4157">
        <w:t>tional Maths</w:t>
      </w:r>
      <w:r w:rsidR="00A1480C">
        <w:t xml:space="preserve"> Level 3</w:t>
      </w:r>
      <w:r w:rsidR="002F4157">
        <w:t xml:space="preserve"> to encourage them to </w:t>
      </w:r>
      <w:r w:rsidR="00E06166">
        <w:t>continue their mathematical studies in Year 12.</w:t>
      </w:r>
    </w:p>
    <w:p w14:paraId="3145CB35" w14:textId="77777777" w:rsidR="00075A3C" w:rsidRPr="00A76D08" w:rsidRDefault="00075A3C" w:rsidP="00075A3C">
      <w:pPr>
        <w:rPr>
          <w:lang w:val="en-US"/>
        </w:rPr>
      </w:pPr>
    </w:p>
    <w:p w14:paraId="30E7A95C" w14:textId="7A74AF4D" w:rsidR="00075A3C" w:rsidRPr="007307D5" w:rsidRDefault="00075A3C" w:rsidP="007307D5">
      <w:pPr>
        <w:pStyle w:val="Heading2"/>
        <w:rPr>
          <w:color w:val="7030A0"/>
          <w:sz w:val="32"/>
          <w:szCs w:val="32"/>
        </w:rPr>
      </w:pPr>
      <w:r w:rsidRPr="00720225">
        <w:rPr>
          <w:color w:val="7030A0"/>
          <w:sz w:val="32"/>
          <w:szCs w:val="32"/>
        </w:rPr>
        <w:t>Accommodation</w:t>
      </w:r>
    </w:p>
    <w:p w14:paraId="71E513C9" w14:textId="2B10F7AB" w:rsidR="00720225" w:rsidRPr="00A1098B" w:rsidRDefault="00075A3C" w:rsidP="00075A3C">
      <w:pPr>
        <w:jc w:val="both"/>
        <w:rPr>
          <w:rFonts w:eastAsiaTheme="minorEastAsia"/>
        </w:rPr>
      </w:pPr>
      <w:r w:rsidRPr="48FE6A6F">
        <w:rPr>
          <w:rFonts w:eastAsiaTheme="minorEastAsia"/>
        </w:rPr>
        <w:t xml:space="preserve">The Department is housed in a separate block of </w:t>
      </w:r>
      <w:r w:rsidR="00B16E0A">
        <w:rPr>
          <w:rFonts w:eastAsiaTheme="minorEastAsia"/>
        </w:rPr>
        <w:t>9</w:t>
      </w:r>
      <w:r w:rsidRPr="48FE6A6F">
        <w:rPr>
          <w:rFonts w:eastAsiaTheme="minorEastAsia"/>
        </w:rPr>
        <w:t xml:space="preserve"> classrooms, all of which contain interactive whiteboards.  It has a </w:t>
      </w:r>
      <w:r w:rsidR="00B16E0A">
        <w:rPr>
          <w:rFonts w:eastAsiaTheme="minorEastAsia"/>
        </w:rPr>
        <w:t xml:space="preserve">small </w:t>
      </w:r>
      <w:r w:rsidRPr="48FE6A6F">
        <w:rPr>
          <w:rFonts w:eastAsiaTheme="minorEastAsia"/>
        </w:rPr>
        <w:t>central area with a few tables and computers for students to use, together with a</w:t>
      </w:r>
      <w:r w:rsidR="006D1971">
        <w:rPr>
          <w:rFonts w:eastAsiaTheme="minorEastAsia"/>
        </w:rPr>
        <w:t xml:space="preserve">n intervention room </w:t>
      </w:r>
      <w:r w:rsidRPr="48FE6A6F">
        <w:rPr>
          <w:rFonts w:eastAsiaTheme="minorEastAsia"/>
        </w:rPr>
        <w:t>and a staff room.</w:t>
      </w:r>
    </w:p>
    <w:p w14:paraId="17879E1D" w14:textId="77777777" w:rsidR="00720225" w:rsidRDefault="00720225" w:rsidP="00075A3C">
      <w:pPr>
        <w:jc w:val="both"/>
        <w:rPr>
          <w:rFonts w:ascii="Albertus Medium" w:hAnsi="Albertus Medium"/>
        </w:rPr>
      </w:pPr>
    </w:p>
    <w:p w14:paraId="39DA8437" w14:textId="77777777" w:rsidR="00075A3C" w:rsidRPr="00720225" w:rsidRDefault="00075A3C" w:rsidP="00075A3C">
      <w:pPr>
        <w:spacing w:line="259" w:lineRule="auto"/>
        <w:jc w:val="both"/>
        <w:rPr>
          <w:sz w:val="32"/>
          <w:szCs w:val="32"/>
        </w:rPr>
      </w:pPr>
      <w:r w:rsidRPr="00720225">
        <w:rPr>
          <w:rFonts w:ascii="Albertus Medium" w:hAnsi="Albertus Medium"/>
          <w:b/>
          <w:bCs/>
          <w:color w:val="7030A0"/>
          <w:sz w:val="32"/>
          <w:szCs w:val="32"/>
          <w:u w:val="single"/>
        </w:rPr>
        <w:t>Enrichment</w:t>
      </w:r>
    </w:p>
    <w:p w14:paraId="22EFB416" w14:textId="204053B1" w:rsidR="00C55F37" w:rsidRPr="00A1098B" w:rsidRDefault="00075A3C" w:rsidP="00A1098B">
      <w:pPr>
        <w:jc w:val="both"/>
        <w:rPr>
          <w:rFonts w:ascii="Albertus Medium" w:hAnsi="Albertus Medium"/>
        </w:rPr>
      </w:pPr>
      <w:r w:rsidRPr="48FE6A6F">
        <w:rPr>
          <w:rFonts w:eastAsiaTheme="minorEastAsia"/>
        </w:rPr>
        <w:t>We regularly participate in external events and challenges as well as running club</w:t>
      </w:r>
      <w:r w:rsidR="00795654">
        <w:rPr>
          <w:rFonts w:eastAsiaTheme="minorEastAsia"/>
        </w:rPr>
        <w:t>s</w:t>
      </w:r>
      <w:r w:rsidRPr="48FE6A6F">
        <w:rPr>
          <w:rFonts w:eastAsiaTheme="minorEastAsia"/>
        </w:rPr>
        <w:t xml:space="preserve"> in school at lunchtime.  Students </w:t>
      </w:r>
      <w:r w:rsidR="006F7218">
        <w:rPr>
          <w:rFonts w:eastAsiaTheme="minorEastAsia"/>
        </w:rPr>
        <w:t xml:space="preserve">are entered for </w:t>
      </w:r>
      <w:r w:rsidRPr="48FE6A6F">
        <w:rPr>
          <w:rFonts w:eastAsiaTheme="minorEastAsia"/>
        </w:rPr>
        <w:t xml:space="preserve">the UKMT </w:t>
      </w:r>
      <w:r w:rsidR="004D6923">
        <w:rPr>
          <w:rFonts w:eastAsiaTheme="minorEastAsia"/>
        </w:rPr>
        <w:t>challenges</w:t>
      </w:r>
      <w:r w:rsidRPr="48FE6A6F">
        <w:rPr>
          <w:rFonts w:eastAsiaTheme="minorEastAsia"/>
        </w:rPr>
        <w:t xml:space="preserve">, </w:t>
      </w:r>
      <w:r w:rsidR="004D6923">
        <w:rPr>
          <w:rFonts w:eastAsiaTheme="minorEastAsia"/>
        </w:rPr>
        <w:t xml:space="preserve">engaging </w:t>
      </w:r>
      <w:r w:rsidRPr="48FE6A6F">
        <w:rPr>
          <w:rFonts w:eastAsiaTheme="minorEastAsia"/>
        </w:rPr>
        <w:t xml:space="preserve"> </w:t>
      </w:r>
      <w:r w:rsidR="004D6923">
        <w:rPr>
          <w:rFonts w:eastAsiaTheme="minorEastAsia"/>
        </w:rPr>
        <w:t>in</w:t>
      </w:r>
      <w:r w:rsidRPr="48FE6A6F">
        <w:rPr>
          <w:rFonts w:eastAsiaTheme="minorEastAsia"/>
        </w:rPr>
        <w:t xml:space="preserve"> challenging problems</w:t>
      </w:r>
      <w:r w:rsidR="004D6923">
        <w:rPr>
          <w:rFonts w:eastAsiaTheme="minorEastAsia"/>
        </w:rPr>
        <w:t>.</w:t>
      </w:r>
    </w:p>
    <w:sectPr w:rsidR="00C55F37" w:rsidRPr="00A1098B" w:rsidSect="00150D99">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1135" w:left="993" w:header="289" w:footer="414"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33A6E" w14:textId="77777777" w:rsidR="00F71F09" w:rsidRDefault="00F71F09">
      <w:r>
        <w:separator/>
      </w:r>
    </w:p>
  </w:endnote>
  <w:endnote w:type="continuationSeparator" w:id="0">
    <w:p w14:paraId="63B29D17" w14:textId="77777777" w:rsidR="00F71F09" w:rsidRDefault="00F7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auto"/>
    <w:pitch w:val="default"/>
  </w:font>
  <w:font w:name="Adobe Garamond Pro Bold">
    <w:altName w:val="Garamond"/>
    <w:panose1 w:val="00000000000000000000"/>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94A2" w14:textId="77777777" w:rsidR="002736AD" w:rsidRDefault="00273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00D8" w14:textId="77777777" w:rsidR="00F9798A" w:rsidRDefault="00514751">
    <w:pPr>
      <w:pStyle w:val="Footer"/>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4624" behindDoc="0" locked="0" layoutInCell="1" allowOverlap="1" wp14:anchorId="1ED4C667" wp14:editId="63CC17A3">
              <wp:simplePos x="0" y="0"/>
              <wp:positionH relativeFrom="column">
                <wp:posOffset>-26035</wp:posOffset>
              </wp:positionH>
              <wp:positionV relativeFrom="paragraph">
                <wp:posOffset>95250</wp:posOffset>
              </wp:positionV>
              <wp:extent cx="63246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324600" cy="0"/>
                      </a:xfrm>
                      <a:prstGeom prst="line">
                        <a:avLst/>
                      </a:prstGeom>
                      <a:noFill/>
                      <a:ln w="381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AB07EC"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5pt" to="49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" strokecolor="#7030a0" strokeweight="3pt"/>
          </w:pict>
        </mc:Fallback>
      </mc:AlternateContent>
    </w:r>
  </w:p>
  <w:p w14:paraId="60913622" w14:textId="77777777" w:rsidR="00F9798A" w:rsidRDefault="00F9798A" w:rsidP="000A3D8D">
    <w:pPr>
      <w:pStyle w:val="Footer"/>
      <w:jc w:val="right"/>
      <w:rPr>
        <w:color w:val="5F497A" w:themeColor="accent4" w:themeShade="BF"/>
        <w:sz w:val="18"/>
        <w:szCs w:val="18"/>
      </w:rPr>
    </w:pPr>
  </w:p>
  <w:p w14:paraId="3DD6A41F" w14:textId="77777777" w:rsidR="00E8430C" w:rsidRPr="001B6E5C" w:rsidRDefault="00E8430C" w:rsidP="00E8430C">
    <w:pPr>
      <w:pStyle w:val="Footer"/>
      <w:jc w:val="center"/>
      <w:rPr>
        <w:rFonts w:asciiTheme="minorHAnsi" w:hAnsiTheme="minorHAnsi"/>
        <w:color w:val="7030A0"/>
        <w:sz w:val="12"/>
        <w:szCs w:val="12"/>
      </w:rPr>
    </w:pPr>
    <w:r w:rsidRPr="001B6E5C">
      <w:rPr>
        <w:noProof/>
        <w:color w:val="7030A0"/>
        <w:sz w:val="18"/>
        <w:szCs w:val="18"/>
        <w:lang w:eastAsia="en-GB"/>
      </w:rPr>
      <w:drawing>
        <wp:anchor distT="0" distB="0" distL="114300" distR="114300" simplePos="0" relativeHeight="251675648" behindDoc="0" locked="0" layoutInCell="1" allowOverlap="1" wp14:anchorId="27B3A73A" wp14:editId="32231BD6">
          <wp:simplePos x="0" y="0"/>
          <wp:positionH relativeFrom="column">
            <wp:posOffset>5588635</wp:posOffset>
          </wp:positionH>
          <wp:positionV relativeFrom="paragraph">
            <wp:posOffset>13626</wp:posOffset>
          </wp:positionV>
          <wp:extent cx="836085" cy="571500"/>
          <wp:effectExtent l="0" t="0" r="2540" b="0"/>
          <wp:wrapNone/>
          <wp:docPr id="4" name="Picture 4" descr="R:\ADMIN WORK\LOGO\EM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 WORK\LOGO\EMA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085" cy="571500"/>
                  </a:xfrm>
                  <a:prstGeom prst="rect">
                    <a:avLst/>
                  </a:prstGeom>
                  <a:noFill/>
                  <a:ln>
                    <a:noFill/>
                  </a:ln>
                </pic:spPr>
              </pic:pic>
            </a:graphicData>
          </a:graphic>
        </wp:anchor>
      </w:drawing>
    </w:r>
    <w:r w:rsidRPr="001B6E5C">
      <w:rPr>
        <w:rFonts w:asciiTheme="minorHAnsi" w:hAnsiTheme="minorHAnsi"/>
        <w:color w:val="7030A0"/>
        <w:sz w:val="12"/>
        <w:szCs w:val="12"/>
      </w:rPr>
      <w:t>East Midlands Academy Trust is a company limited by guarantee registered in England &amp; Wales No. 08149829</w:t>
    </w:r>
  </w:p>
  <w:p w14:paraId="6E631712" w14:textId="77777777" w:rsidR="00E8430C" w:rsidRPr="001B6E5C" w:rsidRDefault="00E8430C" w:rsidP="00E8430C">
    <w:pPr>
      <w:pStyle w:val="Footer"/>
      <w:jc w:val="center"/>
      <w:rPr>
        <w:rFonts w:asciiTheme="minorHAnsi" w:hAnsiTheme="minorHAnsi"/>
        <w:color w:val="7030A0"/>
        <w:sz w:val="12"/>
        <w:szCs w:val="12"/>
      </w:rPr>
    </w:pPr>
    <w:r w:rsidRPr="001B6E5C">
      <w:rPr>
        <w:rFonts w:asciiTheme="minorHAnsi" w:hAnsiTheme="minorHAnsi"/>
        <w:color w:val="7030A0"/>
        <w:sz w:val="12"/>
        <w:szCs w:val="12"/>
      </w:rPr>
      <w:t>Prince William School is a business name of the East Midlands Academy Trust.</w:t>
    </w:r>
  </w:p>
  <w:p w14:paraId="6A78F743" w14:textId="77777777" w:rsidR="00E8430C" w:rsidRPr="001B6E5C" w:rsidRDefault="00E8430C" w:rsidP="00E8430C">
    <w:pPr>
      <w:pStyle w:val="Footer"/>
      <w:jc w:val="center"/>
      <w:rPr>
        <w:color w:val="7030A0"/>
        <w:sz w:val="10"/>
        <w:szCs w:val="10"/>
      </w:rPr>
    </w:pPr>
  </w:p>
  <w:p w14:paraId="3DB2AA92" w14:textId="77777777" w:rsidR="00E8430C" w:rsidRPr="001B6E5C" w:rsidRDefault="00E8430C" w:rsidP="00E8430C">
    <w:pPr>
      <w:ind w:left="284" w:right="-142"/>
      <w:rPr>
        <w:rFonts w:ascii="Arial Narrow" w:hAnsi="Arial Narrow"/>
        <w:color w:val="7030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B958" w14:textId="77777777" w:rsidR="002736AD" w:rsidRDefault="0027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E3120" w14:textId="77777777" w:rsidR="00F71F09" w:rsidRDefault="00F71F09">
      <w:r>
        <w:separator/>
      </w:r>
    </w:p>
  </w:footnote>
  <w:footnote w:type="continuationSeparator" w:id="0">
    <w:p w14:paraId="25E65E9D" w14:textId="77777777" w:rsidR="00F71F09" w:rsidRDefault="00F7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7828" w14:textId="77777777" w:rsidR="002736AD" w:rsidRDefault="00273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236" w14:textId="77777777" w:rsidR="00F9798A" w:rsidRDefault="00273B7B">
    <w:pPr>
      <w:spacing w:after="40"/>
      <w:ind w:left="-142"/>
      <w:jc w:val="right"/>
      <w:rPr>
        <w:color w:val="1F497D" w:themeColor="text2"/>
        <w:sz w:val="16"/>
        <w:szCs w:val="16"/>
      </w:rPr>
    </w:pPr>
    <w:r>
      <w:rPr>
        <w:noProof/>
        <w:color w:val="1F497D" w:themeColor="text2"/>
        <w:sz w:val="56"/>
        <w:szCs w:val="56"/>
        <w:lang w:eastAsia="en-GB"/>
      </w:rPr>
      <w:drawing>
        <wp:anchor distT="0" distB="0" distL="114300" distR="114300" simplePos="0" relativeHeight="251676672" behindDoc="1" locked="0" layoutInCell="1" allowOverlap="1" wp14:anchorId="673FE651" wp14:editId="1973A558">
          <wp:simplePos x="0" y="0"/>
          <wp:positionH relativeFrom="margin">
            <wp:posOffset>5657850</wp:posOffset>
          </wp:positionH>
          <wp:positionV relativeFrom="margin">
            <wp:posOffset>-1040130</wp:posOffset>
          </wp:positionV>
          <wp:extent cx="1003300" cy="779145"/>
          <wp:effectExtent l="0" t="0" r="6350" b="1905"/>
          <wp:wrapTight wrapText="bothSides">
            <wp:wrapPolygon edited="0">
              <wp:start x="0" y="0"/>
              <wp:lineTo x="0" y="21125"/>
              <wp:lineTo x="21327" y="21125"/>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 Good 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1003300" cy="779145"/>
                  </a:xfrm>
                  <a:prstGeom prst="rect">
                    <a:avLst/>
                  </a:prstGeom>
                </pic:spPr>
              </pic:pic>
            </a:graphicData>
          </a:graphic>
          <wp14:sizeRelH relativeFrom="margin">
            <wp14:pctWidth>0</wp14:pctWidth>
          </wp14:sizeRelH>
          <wp14:sizeRelV relativeFrom="margin">
            <wp14:pctHeight>0</wp14:pctHeight>
          </wp14:sizeRelV>
        </wp:anchor>
      </w:drawing>
    </w:r>
    <w:r w:rsidR="00514751">
      <w:rPr>
        <w:noProof/>
        <w:lang w:eastAsia="en-GB"/>
      </w:rPr>
      <w:drawing>
        <wp:anchor distT="0" distB="0" distL="114300" distR="114300" simplePos="0" relativeHeight="251663360" behindDoc="0" locked="0" layoutInCell="1" allowOverlap="1" wp14:anchorId="049AD460" wp14:editId="42D20B37">
          <wp:simplePos x="0" y="0"/>
          <wp:positionH relativeFrom="margin">
            <wp:posOffset>-306070</wp:posOffset>
          </wp:positionH>
          <wp:positionV relativeFrom="paragraph">
            <wp:posOffset>19685</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WS logo Sept 20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12249B1F" w14:textId="77777777" w:rsidR="00F9798A" w:rsidRDefault="00514751" w:rsidP="00273B7B">
    <w:pPr>
      <w:spacing w:after="40"/>
      <w:ind w:left="1134"/>
      <w:rPr>
        <w:color w:val="1F497D" w:themeColor="text2"/>
        <w:sz w:val="56"/>
        <w:szCs w:val="56"/>
      </w:rPr>
    </w:pPr>
    <w:r>
      <w:rPr>
        <w:rFonts w:ascii="Adobe Garamond Pro Bold" w:hAnsi="Adobe Garamond Pro Bold"/>
        <w:b/>
        <w:color w:val="7030A0"/>
        <w:sz w:val="56"/>
        <w:szCs w:val="56"/>
      </w:rPr>
      <w:t>PRINCE WILLIAM SCHOOL</w:t>
    </w:r>
  </w:p>
  <w:p w14:paraId="215F9E26" w14:textId="77777777" w:rsidR="00F9798A" w:rsidRDefault="00514751" w:rsidP="00273B7B">
    <w:pPr>
      <w:spacing w:after="40"/>
      <w:ind w:left="1134"/>
      <w:rPr>
        <w:rStyle w:val="Hyperlink"/>
        <w:rFonts w:ascii="Times New Roman" w:hAnsi="Times New Roman" w:cs="Times New Roman"/>
        <w:color w:val="7030A0"/>
        <w:sz w:val="14"/>
        <w:szCs w:val="14"/>
        <w:u w:val="none"/>
      </w:rPr>
    </w:pPr>
    <w:r>
      <w:rPr>
        <w:rFonts w:ascii="Times New Roman" w:hAnsi="Times New Roman" w:cs="Times New Roman"/>
        <w:color w:val="7030A0"/>
        <w:sz w:val="14"/>
        <w:szCs w:val="14"/>
      </w:rPr>
      <w:t xml:space="preserve">Herne Road, Oundle, Northamptonshire, PE8 4BS Telephone 01832 272881 </w:t>
    </w:r>
    <w:hyperlink r:id="rId3" w:history="1">
      <w:r w:rsidR="00273B7B" w:rsidRPr="00273B7B">
        <w:rPr>
          <w:rStyle w:val="Hyperlink"/>
          <w:rFonts w:ascii="Times New Roman" w:hAnsi="Times New Roman" w:cs="Times New Roman"/>
          <w:color w:val="7030A0"/>
          <w:sz w:val="14"/>
          <w:szCs w:val="14"/>
        </w:rPr>
        <w:t>reception@pws.emat.uk</w:t>
      </w:r>
    </w:hyperlink>
    <w:r w:rsidRPr="00C352BD">
      <w:rPr>
        <w:rStyle w:val="Hyperlink"/>
        <w:rFonts w:ascii="Times New Roman" w:hAnsi="Times New Roman" w:cs="Times New Roman"/>
        <w:color w:val="7030A0"/>
        <w:sz w:val="14"/>
        <w:szCs w:val="14"/>
        <w:u w:val="none"/>
      </w:rPr>
      <w:t xml:space="preserve">  </w:t>
    </w:r>
    <w:hyperlink r:id="rId4" w:history="1">
      <w:r w:rsidR="00A648E1" w:rsidRPr="00C352BD">
        <w:rPr>
          <w:rStyle w:val="Hyperlink"/>
          <w:rFonts w:ascii="Times New Roman" w:hAnsi="Times New Roman" w:cs="Times New Roman"/>
          <w:color w:val="7030A0"/>
          <w:sz w:val="14"/>
          <w:szCs w:val="14"/>
        </w:rPr>
        <w:t>www.pws.emat.uk</w:t>
      </w:r>
    </w:hyperlink>
  </w:p>
  <w:p w14:paraId="6C42DFE2" w14:textId="77777777" w:rsidR="00F9798A" w:rsidRDefault="00F9798A">
    <w:pPr>
      <w:spacing w:after="40"/>
      <w:ind w:left="1560"/>
      <w:jc w:val="right"/>
      <w:rPr>
        <w:rStyle w:val="Hyperlink"/>
        <w:rFonts w:ascii="Times New Roman" w:hAnsi="Times New Roman" w:cs="Times New Roman"/>
        <w:color w:val="7030A0"/>
        <w:sz w:val="14"/>
        <w:szCs w:val="14"/>
        <w:u w:val="none"/>
      </w:rPr>
    </w:pPr>
  </w:p>
  <w:p w14:paraId="5C93D743" w14:textId="648856EA" w:rsidR="00F9798A" w:rsidRDefault="00273B7B" w:rsidP="00273B7B">
    <w:pPr>
      <w:spacing w:after="40"/>
      <w:ind w:left="5040"/>
      <w:jc w:val="center"/>
      <w:rPr>
        <w:rFonts w:ascii="Times New Roman" w:hAnsi="Times New Roman" w:cs="Times New Roman"/>
        <w:b/>
        <w:color w:val="7030A0"/>
        <w:sz w:val="16"/>
        <w:szCs w:val="16"/>
      </w:rPr>
    </w:pPr>
    <w:r>
      <w:rPr>
        <w:rFonts w:ascii="Times New Roman" w:hAnsi="Times New Roman" w:cs="Times New Roman"/>
        <w:b/>
        <w:i/>
        <w:color w:val="7030A0"/>
        <w:sz w:val="16"/>
        <w:szCs w:val="16"/>
      </w:rPr>
      <w:t xml:space="preserve">      </w:t>
    </w:r>
    <w:r>
      <w:rPr>
        <w:rFonts w:ascii="Times New Roman" w:hAnsi="Times New Roman" w:cs="Times New Roman"/>
        <w:b/>
        <w:i/>
        <w:color w:val="7030A0"/>
        <w:sz w:val="16"/>
        <w:szCs w:val="16"/>
      </w:rPr>
      <w:tab/>
    </w:r>
    <w:r>
      <w:rPr>
        <w:rFonts w:ascii="Times New Roman" w:hAnsi="Times New Roman" w:cs="Times New Roman"/>
        <w:b/>
        <w:i/>
        <w:color w:val="7030A0"/>
        <w:sz w:val="16"/>
        <w:szCs w:val="16"/>
      </w:rPr>
      <w:tab/>
      <w:t xml:space="preserve"> </w:t>
    </w:r>
  </w:p>
  <w:p w14:paraId="2EB6106A" w14:textId="77777777" w:rsidR="00F9798A" w:rsidRDefault="0031131E">
    <w:pPr>
      <w:spacing w:after="40"/>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2576" behindDoc="0" locked="0" layoutInCell="1" allowOverlap="1" wp14:anchorId="0F051A7F" wp14:editId="51D621A0">
              <wp:simplePos x="0" y="0"/>
              <wp:positionH relativeFrom="column">
                <wp:posOffset>44450</wp:posOffset>
              </wp:positionH>
              <wp:positionV relativeFrom="paragraph">
                <wp:posOffset>53975</wp:posOffset>
              </wp:positionV>
              <wp:extent cx="63912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6391275" cy="952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7CADC"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25pt" to="50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" strokecolor="#7030a0"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C017" w14:textId="77777777" w:rsidR="002736AD" w:rsidRDefault="00273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30A5"/>
    <w:multiLevelType w:val="hybridMultilevel"/>
    <w:tmpl w:val="9200885C"/>
    <w:lvl w:ilvl="0" w:tplc="3A286E44">
      <w:start w:val="19"/>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9C47E9"/>
    <w:multiLevelType w:val="hybridMultilevel"/>
    <w:tmpl w:val="8070C7C6"/>
    <w:lvl w:ilvl="0" w:tplc="71FC7010">
      <w:start w:val="21"/>
      <w:numFmt w:val="bullet"/>
      <w:lvlText w:val=""/>
      <w:lvlJc w:val="left"/>
      <w:pPr>
        <w:ind w:left="502" w:hanging="360"/>
      </w:pPr>
      <w:rPr>
        <w:rFonts w:ascii="Wingdings" w:eastAsiaTheme="minorHAnsi" w:hAnsi="Wingdings"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2F30249"/>
    <w:multiLevelType w:val="hybridMultilevel"/>
    <w:tmpl w:val="9DB0D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4D6BA8"/>
    <w:multiLevelType w:val="hybridMultilevel"/>
    <w:tmpl w:val="D6FE80D2"/>
    <w:lvl w:ilvl="0" w:tplc="F320D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00D48"/>
    <w:multiLevelType w:val="hybridMultilevel"/>
    <w:tmpl w:val="CF603864"/>
    <w:lvl w:ilvl="0" w:tplc="646E3A58">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53B52"/>
    <w:multiLevelType w:val="hybridMultilevel"/>
    <w:tmpl w:val="FFF0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5242136">
    <w:abstractNumId w:val="2"/>
  </w:num>
  <w:num w:numId="2" w16cid:durableId="493422327">
    <w:abstractNumId w:val="0"/>
  </w:num>
  <w:num w:numId="3" w16cid:durableId="1006514216">
    <w:abstractNumId w:val="4"/>
  </w:num>
  <w:num w:numId="4" w16cid:durableId="966662512">
    <w:abstractNumId w:val="5"/>
  </w:num>
  <w:num w:numId="5" w16cid:durableId="1434283716">
    <w:abstractNumId w:val="3"/>
  </w:num>
  <w:num w:numId="6" w16cid:durableId="72302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A"/>
    <w:rsid w:val="00001615"/>
    <w:rsid w:val="00004A2D"/>
    <w:rsid w:val="00020CB5"/>
    <w:rsid w:val="00022255"/>
    <w:rsid w:val="000567B5"/>
    <w:rsid w:val="000626AF"/>
    <w:rsid w:val="00075A3C"/>
    <w:rsid w:val="00077690"/>
    <w:rsid w:val="00095C7F"/>
    <w:rsid w:val="000A3D8D"/>
    <w:rsid w:val="000F009C"/>
    <w:rsid w:val="000F4531"/>
    <w:rsid w:val="001308E1"/>
    <w:rsid w:val="001338A5"/>
    <w:rsid w:val="001415C5"/>
    <w:rsid w:val="00143C0A"/>
    <w:rsid w:val="00150D99"/>
    <w:rsid w:val="00171ABD"/>
    <w:rsid w:val="00190AB4"/>
    <w:rsid w:val="001B0120"/>
    <w:rsid w:val="001B6E5C"/>
    <w:rsid w:val="001C707C"/>
    <w:rsid w:val="001F2000"/>
    <w:rsid w:val="00235130"/>
    <w:rsid w:val="002456AE"/>
    <w:rsid w:val="002736AD"/>
    <w:rsid w:val="00273B7B"/>
    <w:rsid w:val="002762AD"/>
    <w:rsid w:val="002861BF"/>
    <w:rsid w:val="002936CA"/>
    <w:rsid w:val="002D4634"/>
    <w:rsid w:val="002F4157"/>
    <w:rsid w:val="0031131E"/>
    <w:rsid w:val="00315620"/>
    <w:rsid w:val="00336B18"/>
    <w:rsid w:val="00347FED"/>
    <w:rsid w:val="003710F3"/>
    <w:rsid w:val="00387C8E"/>
    <w:rsid w:val="003E21B8"/>
    <w:rsid w:val="00400DBC"/>
    <w:rsid w:val="00403D36"/>
    <w:rsid w:val="00404D34"/>
    <w:rsid w:val="004225E8"/>
    <w:rsid w:val="00425EFE"/>
    <w:rsid w:val="00437B59"/>
    <w:rsid w:val="00450EFB"/>
    <w:rsid w:val="00490EDC"/>
    <w:rsid w:val="004B3C93"/>
    <w:rsid w:val="004D6923"/>
    <w:rsid w:val="005140F9"/>
    <w:rsid w:val="00514751"/>
    <w:rsid w:val="0053397C"/>
    <w:rsid w:val="005D77C6"/>
    <w:rsid w:val="005F229E"/>
    <w:rsid w:val="00604B05"/>
    <w:rsid w:val="0064304D"/>
    <w:rsid w:val="00661BC5"/>
    <w:rsid w:val="006813D5"/>
    <w:rsid w:val="00690458"/>
    <w:rsid w:val="006A59C9"/>
    <w:rsid w:val="006D1971"/>
    <w:rsid w:val="006D5632"/>
    <w:rsid w:val="006F3481"/>
    <w:rsid w:val="006F7218"/>
    <w:rsid w:val="00701511"/>
    <w:rsid w:val="007101E9"/>
    <w:rsid w:val="00720225"/>
    <w:rsid w:val="007307D5"/>
    <w:rsid w:val="007320C2"/>
    <w:rsid w:val="0073369D"/>
    <w:rsid w:val="00737478"/>
    <w:rsid w:val="00784C58"/>
    <w:rsid w:val="00791466"/>
    <w:rsid w:val="00795654"/>
    <w:rsid w:val="007A4901"/>
    <w:rsid w:val="007A4DE0"/>
    <w:rsid w:val="007B0F9E"/>
    <w:rsid w:val="007F316A"/>
    <w:rsid w:val="007F70CC"/>
    <w:rsid w:val="0083409D"/>
    <w:rsid w:val="00837060"/>
    <w:rsid w:val="00847890"/>
    <w:rsid w:val="00854ED5"/>
    <w:rsid w:val="008622FE"/>
    <w:rsid w:val="008C7AF3"/>
    <w:rsid w:val="008E1002"/>
    <w:rsid w:val="00922475"/>
    <w:rsid w:val="00926C53"/>
    <w:rsid w:val="00984F5F"/>
    <w:rsid w:val="009A3FE5"/>
    <w:rsid w:val="009D69DD"/>
    <w:rsid w:val="009E7E5A"/>
    <w:rsid w:val="00A1098B"/>
    <w:rsid w:val="00A12961"/>
    <w:rsid w:val="00A1480C"/>
    <w:rsid w:val="00A23584"/>
    <w:rsid w:val="00A236EE"/>
    <w:rsid w:val="00A34FBE"/>
    <w:rsid w:val="00A52B88"/>
    <w:rsid w:val="00A648E1"/>
    <w:rsid w:val="00A92226"/>
    <w:rsid w:val="00A96FB9"/>
    <w:rsid w:val="00A97286"/>
    <w:rsid w:val="00AD490E"/>
    <w:rsid w:val="00AE1BCD"/>
    <w:rsid w:val="00B16E0A"/>
    <w:rsid w:val="00B24B79"/>
    <w:rsid w:val="00B3349C"/>
    <w:rsid w:val="00B92AEB"/>
    <w:rsid w:val="00BA4426"/>
    <w:rsid w:val="00BB4944"/>
    <w:rsid w:val="00BE2E3B"/>
    <w:rsid w:val="00C310D8"/>
    <w:rsid w:val="00C352BD"/>
    <w:rsid w:val="00C4645F"/>
    <w:rsid w:val="00C55F37"/>
    <w:rsid w:val="00C633B2"/>
    <w:rsid w:val="00CA5255"/>
    <w:rsid w:val="00CE56AB"/>
    <w:rsid w:val="00D26681"/>
    <w:rsid w:val="00DA56D4"/>
    <w:rsid w:val="00DC0D96"/>
    <w:rsid w:val="00DD11AB"/>
    <w:rsid w:val="00DD397D"/>
    <w:rsid w:val="00DD55DD"/>
    <w:rsid w:val="00DE0E18"/>
    <w:rsid w:val="00DF1889"/>
    <w:rsid w:val="00E06166"/>
    <w:rsid w:val="00E55B62"/>
    <w:rsid w:val="00E63318"/>
    <w:rsid w:val="00E778F7"/>
    <w:rsid w:val="00E8430C"/>
    <w:rsid w:val="00EE0734"/>
    <w:rsid w:val="00EE20E8"/>
    <w:rsid w:val="00F24C89"/>
    <w:rsid w:val="00F301BA"/>
    <w:rsid w:val="00F43FE2"/>
    <w:rsid w:val="00F50CA7"/>
    <w:rsid w:val="00F71F09"/>
    <w:rsid w:val="00F7230B"/>
    <w:rsid w:val="00F9798A"/>
    <w:rsid w:val="00FA5995"/>
    <w:rsid w:val="00FB0457"/>
    <w:rsid w:val="00FC0AAE"/>
    <w:rsid w:val="00FC64B6"/>
    <w:rsid w:val="00FE1A5A"/>
    <w:rsid w:val="00FE4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F3DE"/>
  <w15:docId w15:val="{7BD2AF0F-546F-494A-8BD5-9B0BBD76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link w:val="Heading1Char"/>
    <w:qFormat/>
    <w:rsid w:val="00075A3C"/>
    <w:pPr>
      <w:keepNext/>
      <w:jc w:val="both"/>
      <w:outlineLvl w:val="0"/>
    </w:pPr>
    <w:rPr>
      <w:rFonts w:ascii="Albertus Medium" w:eastAsia="Times New Roman" w:hAnsi="Albertus Medium" w:cs="Times New Roman"/>
      <w:b/>
      <w:color w:val="000080"/>
      <w:sz w:val="28"/>
      <w:szCs w:val="20"/>
      <w:u w:val="single"/>
      <w:lang w:val="en-US"/>
    </w:rPr>
  </w:style>
  <w:style w:type="paragraph" w:styleId="Heading2">
    <w:name w:val="heading 2"/>
    <w:basedOn w:val="Normal"/>
    <w:next w:val="Normal"/>
    <w:link w:val="Heading2Char"/>
    <w:qFormat/>
    <w:rsid w:val="00075A3C"/>
    <w:pPr>
      <w:keepNext/>
      <w:jc w:val="both"/>
      <w:outlineLvl w:val="1"/>
    </w:pPr>
    <w:rPr>
      <w:rFonts w:ascii="Albertus Medium" w:eastAsia="Times New Roman" w:hAnsi="Albertus Medium" w:cs="Times New Roman"/>
      <w:b/>
      <w:color w:val="000080"/>
      <w:sz w:val="24"/>
      <w:szCs w:val="20"/>
      <w:u w:val="single"/>
      <w:lang w:val="en-US"/>
    </w:rPr>
  </w:style>
  <w:style w:type="paragraph" w:styleId="Heading5">
    <w:name w:val="heading 5"/>
    <w:basedOn w:val="Normal"/>
    <w:next w:val="Normal"/>
    <w:link w:val="Heading5Char"/>
    <w:uiPriority w:val="9"/>
    <w:semiHidden/>
    <w:unhideWhenUsed/>
    <w:qFormat/>
    <w:rsid w:val="00BA442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ajorEastAsia" w:hAnsi="Arial" w:cstheme="majorBidi"/>
      <w:szCs w:val="24"/>
    </w:rPr>
  </w:style>
  <w:style w:type="table" w:styleId="LightList-Accent3">
    <w:name w:val="Light List Accent 3"/>
    <w:basedOn w:val="TableNormal"/>
    <w:uiPriority w:val="61"/>
    <w:rPr>
      <w:sz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cantSplit/>
    </w:trPr>
    <w:tcPr>
      <w:shd w:val="clear" w:color="auto" w:fill="auto"/>
      <w:vAlign w:val="center"/>
    </w:tc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pPr>
    <w:rPr>
      <w:rFonts w:ascii="Arial" w:eastAsia="Times New Roman" w:hAnsi="Arial" w:cs="Arial"/>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Arial" w:eastAsia="Times New Roman" w:hAnsi="Arial" w:cs="Arial"/>
    </w:rPr>
  </w:style>
  <w:style w:type="character" w:customStyle="1" w:styleId="FooterChar">
    <w:name w:val="Footer Char"/>
    <w:basedOn w:val="DefaultParagraphFont"/>
    <w:link w:val="Footer"/>
    <w:uiPriority w:val="99"/>
  </w:style>
  <w:style w:type="table" w:styleId="TableGrid">
    <w:name w:val="Table Grid"/>
    <w:basedOn w:val="TableNormal"/>
    <w:uiPriority w:val="3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Pr>
      <w:rFonts w:ascii="Calibri" w:hAnsi="Calibri" w:cs="Consolas"/>
      <w:szCs w:val="21"/>
      <w:lang w:eastAsia="en-GB"/>
    </w:rPr>
  </w:style>
  <w:style w:type="paragraph" w:styleId="NormalWeb">
    <w:name w:val="Normal (Web)"/>
    <w:basedOn w:val="Normal"/>
    <w:uiPriority w:val="99"/>
    <w:semiHidden/>
    <w:unhideWhenUsed/>
    <w:pPr>
      <w:spacing w:after="300" w:line="45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pPr>
    <w:rPr>
      <w:rFonts w:ascii="Calibri" w:hAnsi="Calibri" w:cs="Calibri"/>
    </w:rPr>
  </w:style>
  <w:style w:type="paragraph" w:styleId="NoSpacing">
    <w:name w:val="No Spacing"/>
    <w:uiPriority w:val="1"/>
    <w:qFormat/>
    <w:rPr>
      <w:rFonts w:asciiTheme="minorHAnsi" w:eastAsiaTheme="minorHAnsi" w:hAnsiTheme="minorHAnsi" w:cstheme="minorBid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ntstyle21">
    <w:name w:val="fontstyle21"/>
    <w:basedOn w:val="DefaultParagraphFont"/>
    <w:rPr>
      <w:rFonts w:ascii="ArialMT" w:hAnsi="ArialMT" w:hint="default"/>
      <w:b w:val="0"/>
      <w:bCs w:val="0"/>
      <w:i w:val="0"/>
      <w:iCs w:val="0"/>
      <w:color w:val="000000"/>
    </w:rPr>
  </w:style>
  <w:style w:type="paragraph" w:customStyle="1" w:styleId="paragraph">
    <w:name w:val="paragraph"/>
    <w:basedOn w:val="Normal"/>
    <w:rsid w:val="00A1296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961"/>
  </w:style>
  <w:style w:type="character" w:customStyle="1" w:styleId="eop">
    <w:name w:val="eop"/>
    <w:basedOn w:val="DefaultParagraphFont"/>
    <w:rsid w:val="00A12961"/>
  </w:style>
  <w:style w:type="character" w:customStyle="1" w:styleId="spellingerror">
    <w:name w:val="spellingerror"/>
    <w:basedOn w:val="DefaultParagraphFont"/>
    <w:rsid w:val="00A12961"/>
  </w:style>
  <w:style w:type="character" w:customStyle="1" w:styleId="scxw130956217">
    <w:name w:val="scxw130956217"/>
    <w:basedOn w:val="DefaultParagraphFont"/>
    <w:rsid w:val="00A12961"/>
  </w:style>
  <w:style w:type="character" w:customStyle="1" w:styleId="Heading1Char">
    <w:name w:val="Heading 1 Char"/>
    <w:basedOn w:val="DefaultParagraphFont"/>
    <w:link w:val="Heading1"/>
    <w:rsid w:val="00075A3C"/>
    <w:rPr>
      <w:rFonts w:ascii="Albertus Medium" w:hAnsi="Albertus Medium" w:cs="Times New Roman"/>
      <w:b/>
      <w:color w:val="000080"/>
      <w:sz w:val="28"/>
      <w:szCs w:val="20"/>
      <w:u w:val="single"/>
      <w:lang w:val="en-US"/>
    </w:rPr>
  </w:style>
  <w:style w:type="character" w:customStyle="1" w:styleId="Heading2Char">
    <w:name w:val="Heading 2 Char"/>
    <w:basedOn w:val="DefaultParagraphFont"/>
    <w:link w:val="Heading2"/>
    <w:rsid w:val="00075A3C"/>
    <w:rPr>
      <w:rFonts w:ascii="Albertus Medium" w:hAnsi="Albertus Medium" w:cs="Times New Roman"/>
      <w:b/>
      <w:color w:val="000080"/>
      <w:sz w:val="24"/>
      <w:szCs w:val="20"/>
      <w:u w:val="single"/>
      <w:lang w:val="en-US"/>
    </w:rPr>
  </w:style>
  <w:style w:type="paragraph" w:customStyle="1" w:styleId="subhead">
    <w:name w:val="subhead"/>
    <w:basedOn w:val="Normal"/>
    <w:rsid w:val="00BA4426"/>
    <w:pPr>
      <w:widowControl w:val="0"/>
    </w:pPr>
    <w:rPr>
      <w:rFonts w:ascii="Times New Roman" w:eastAsia="Times New Roman" w:hAnsi="Times New Roman" w:cs="Times New Roman"/>
      <w:b/>
      <w:sz w:val="28"/>
      <w:szCs w:val="20"/>
      <w:u w:val="single"/>
    </w:rPr>
  </w:style>
  <w:style w:type="paragraph" w:customStyle="1" w:styleId="MAINHEAD">
    <w:name w:val="MAINHEAD"/>
    <w:basedOn w:val="Heading5"/>
    <w:rsid w:val="00BA4426"/>
    <w:pPr>
      <w:keepLines w:val="0"/>
      <w:widowControl w:val="0"/>
      <w:spacing w:before="0"/>
    </w:pPr>
    <w:rPr>
      <w:rFonts w:ascii="Times New Roman" w:eastAsia="Times New Roman" w:hAnsi="Times New Roman" w:cs="Times New Roman"/>
      <w:b/>
      <w:i/>
      <w:color w:val="auto"/>
      <w:sz w:val="34"/>
      <w:szCs w:val="20"/>
      <w:u w:val="single"/>
    </w:rPr>
  </w:style>
  <w:style w:type="character" w:styleId="PageNumber">
    <w:name w:val="page number"/>
    <w:basedOn w:val="DefaultParagraphFont"/>
    <w:rsid w:val="00BA4426"/>
  </w:style>
  <w:style w:type="character" w:customStyle="1" w:styleId="Heading5Char">
    <w:name w:val="Heading 5 Char"/>
    <w:basedOn w:val="DefaultParagraphFont"/>
    <w:link w:val="Heading5"/>
    <w:uiPriority w:val="9"/>
    <w:semiHidden/>
    <w:rsid w:val="00BA442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991">
      <w:bodyDiv w:val="1"/>
      <w:marLeft w:val="0"/>
      <w:marRight w:val="0"/>
      <w:marTop w:val="0"/>
      <w:marBottom w:val="0"/>
      <w:divBdr>
        <w:top w:val="none" w:sz="0" w:space="0" w:color="auto"/>
        <w:left w:val="none" w:sz="0" w:space="0" w:color="auto"/>
        <w:bottom w:val="none" w:sz="0" w:space="0" w:color="auto"/>
        <w:right w:val="none" w:sz="0" w:space="0" w:color="auto"/>
      </w:divBdr>
    </w:div>
    <w:div w:id="104348286">
      <w:bodyDiv w:val="1"/>
      <w:marLeft w:val="0"/>
      <w:marRight w:val="0"/>
      <w:marTop w:val="0"/>
      <w:marBottom w:val="0"/>
      <w:divBdr>
        <w:top w:val="none" w:sz="0" w:space="0" w:color="auto"/>
        <w:left w:val="none" w:sz="0" w:space="0" w:color="auto"/>
        <w:bottom w:val="none" w:sz="0" w:space="0" w:color="auto"/>
        <w:right w:val="none" w:sz="0" w:space="0" w:color="auto"/>
      </w:divBdr>
    </w:div>
    <w:div w:id="232396381">
      <w:bodyDiv w:val="1"/>
      <w:marLeft w:val="0"/>
      <w:marRight w:val="0"/>
      <w:marTop w:val="0"/>
      <w:marBottom w:val="0"/>
      <w:divBdr>
        <w:top w:val="none" w:sz="0" w:space="0" w:color="auto"/>
        <w:left w:val="none" w:sz="0" w:space="0" w:color="auto"/>
        <w:bottom w:val="none" w:sz="0" w:space="0" w:color="auto"/>
        <w:right w:val="none" w:sz="0" w:space="0" w:color="auto"/>
      </w:divBdr>
    </w:div>
    <w:div w:id="237718500">
      <w:bodyDiv w:val="1"/>
      <w:marLeft w:val="0"/>
      <w:marRight w:val="0"/>
      <w:marTop w:val="0"/>
      <w:marBottom w:val="0"/>
      <w:divBdr>
        <w:top w:val="none" w:sz="0" w:space="0" w:color="auto"/>
        <w:left w:val="none" w:sz="0" w:space="0" w:color="auto"/>
        <w:bottom w:val="none" w:sz="0" w:space="0" w:color="auto"/>
        <w:right w:val="none" w:sz="0" w:space="0" w:color="auto"/>
      </w:divBdr>
    </w:div>
    <w:div w:id="409082354">
      <w:bodyDiv w:val="1"/>
      <w:marLeft w:val="0"/>
      <w:marRight w:val="0"/>
      <w:marTop w:val="0"/>
      <w:marBottom w:val="0"/>
      <w:divBdr>
        <w:top w:val="none" w:sz="0" w:space="0" w:color="auto"/>
        <w:left w:val="none" w:sz="0" w:space="0" w:color="auto"/>
        <w:bottom w:val="none" w:sz="0" w:space="0" w:color="auto"/>
        <w:right w:val="none" w:sz="0" w:space="0" w:color="auto"/>
      </w:divBdr>
    </w:div>
    <w:div w:id="484247055">
      <w:bodyDiv w:val="1"/>
      <w:marLeft w:val="0"/>
      <w:marRight w:val="0"/>
      <w:marTop w:val="0"/>
      <w:marBottom w:val="0"/>
      <w:divBdr>
        <w:top w:val="none" w:sz="0" w:space="0" w:color="auto"/>
        <w:left w:val="none" w:sz="0" w:space="0" w:color="auto"/>
        <w:bottom w:val="none" w:sz="0" w:space="0" w:color="auto"/>
        <w:right w:val="none" w:sz="0" w:space="0" w:color="auto"/>
      </w:divBdr>
    </w:div>
    <w:div w:id="593166746">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892620366">
      <w:bodyDiv w:val="1"/>
      <w:marLeft w:val="0"/>
      <w:marRight w:val="0"/>
      <w:marTop w:val="0"/>
      <w:marBottom w:val="0"/>
      <w:divBdr>
        <w:top w:val="none" w:sz="0" w:space="0" w:color="auto"/>
        <w:left w:val="none" w:sz="0" w:space="0" w:color="auto"/>
        <w:bottom w:val="none" w:sz="0" w:space="0" w:color="auto"/>
        <w:right w:val="none" w:sz="0" w:space="0" w:color="auto"/>
      </w:divBdr>
    </w:div>
    <w:div w:id="973877016">
      <w:bodyDiv w:val="1"/>
      <w:marLeft w:val="0"/>
      <w:marRight w:val="0"/>
      <w:marTop w:val="0"/>
      <w:marBottom w:val="0"/>
      <w:divBdr>
        <w:top w:val="none" w:sz="0" w:space="0" w:color="auto"/>
        <w:left w:val="none" w:sz="0" w:space="0" w:color="auto"/>
        <w:bottom w:val="none" w:sz="0" w:space="0" w:color="auto"/>
        <w:right w:val="none" w:sz="0" w:space="0" w:color="auto"/>
      </w:divBdr>
    </w:div>
    <w:div w:id="990987167">
      <w:bodyDiv w:val="1"/>
      <w:marLeft w:val="0"/>
      <w:marRight w:val="0"/>
      <w:marTop w:val="0"/>
      <w:marBottom w:val="0"/>
      <w:divBdr>
        <w:top w:val="none" w:sz="0" w:space="0" w:color="auto"/>
        <w:left w:val="none" w:sz="0" w:space="0" w:color="auto"/>
        <w:bottom w:val="none" w:sz="0" w:space="0" w:color="auto"/>
        <w:right w:val="none" w:sz="0" w:space="0" w:color="auto"/>
      </w:divBdr>
    </w:div>
    <w:div w:id="1158611227">
      <w:bodyDiv w:val="1"/>
      <w:marLeft w:val="0"/>
      <w:marRight w:val="0"/>
      <w:marTop w:val="0"/>
      <w:marBottom w:val="0"/>
      <w:divBdr>
        <w:top w:val="none" w:sz="0" w:space="0" w:color="auto"/>
        <w:left w:val="none" w:sz="0" w:space="0" w:color="auto"/>
        <w:bottom w:val="none" w:sz="0" w:space="0" w:color="auto"/>
        <w:right w:val="none" w:sz="0" w:space="0" w:color="auto"/>
      </w:divBdr>
    </w:div>
    <w:div w:id="1168834800">
      <w:bodyDiv w:val="1"/>
      <w:marLeft w:val="0"/>
      <w:marRight w:val="0"/>
      <w:marTop w:val="0"/>
      <w:marBottom w:val="0"/>
      <w:divBdr>
        <w:top w:val="none" w:sz="0" w:space="0" w:color="auto"/>
        <w:left w:val="none" w:sz="0" w:space="0" w:color="auto"/>
        <w:bottom w:val="none" w:sz="0" w:space="0" w:color="auto"/>
        <w:right w:val="none" w:sz="0" w:space="0" w:color="auto"/>
      </w:divBdr>
    </w:div>
    <w:div w:id="1184595286">
      <w:bodyDiv w:val="1"/>
      <w:marLeft w:val="0"/>
      <w:marRight w:val="0"/>
      <w:marTop w:val="0"/>
      <w:marBottom w:val="0"/>
      <w:divBdr>
        <w:top w:val="none" w:sz="0" w:space="0" w:color="auto"/>
        <w:left w:val="none" w:sz="0" w:space="0" w:color="auto"/>
        <w:bottom w:val="none" w:sz="0" w:space="0" w:color="auto"/>
        <w:right w:val="none" w:sz="0" w:space="0" w:color="auto"/>
      </w:divBdr>
    </w:div>
    <w:div w:id="1199926897">
      <w:bodyDiv w:val="1"/>
      <w:marLeft w:val="0"/>
      <w:marRight w:val="0"/>
      <w:marTop w:val="0"/>
      <w:marBottom w:val="0"/>
      <w:divBdr>
        <w:top w:val="none" w:sz="0" w:space="0" w:color="auto"/>
        <w:left w:val="none" w:sz="0" w:space="0" w:color="auto"/>
        <w:bottom w:val="none" w:sz="0" w:space="0" w:color="auto"/>
        <w:right w:val="none" w:sz="0" w:space="0" w:color="auto"/>
      </w:divBdr>
    </w:div>
    <w:div w:id="1199978045">
      <w:bodyDiv w:val="1"/>
      <w:marLeft w:val="0"/>
      <w:marRight w:val="0"/>
      <w:marTop w:val="0"/>
      <w:marBottom w:val="0"/>
      <w:divBdr>
        <w:top w:val="none" w:sz="0" w:space="0" w:color="auto"/>
        <w:left w:val="none" w:sz="0" w:space="0" w:color="auto"/>
        <w:bottom w:val="none" w:sz="0" w:space="0" w:color="auto"/>
        <w:right w:val="none" w:sz="0" w:space="0" w:color="auto"/>
      </w:divBdr>
    </w:div>
    <w:div w:id="1305038084">
      <w:bodyDiv w:val="1"/>
      <w:marLeft w:val="0"/>
      <w:marRight w:val="0"/>
      <w:marTop w:val="0"/>
      <w:marBottom w:val="0"/>
      <w:divBdr>
        <w:top w:val="none" w:sz="0" w:space="0" w:color="auto"/>
        <w:left w:val="none" w:sz="0" w:space="0" w:color="auto"/>
        <w:bottom w:val="none" w:sz="0" w:space="0" w:color="auto"/>
        <w:right w:val="none" w:sz="0" w:space="0" w:color="auto"/>
      </w:divBdr>
    </w:div>
    <w:div w:id="1344430585">
      <w:bodyDiv w:val="1"/>
      <w:marLeft w:val="0"/>
      <w:marRight w:val="0"/>
      <w:marTop w:val="0"/>
      <w:marBottom w:val="0"/>
      <w:divBdr>
        <w:top w:val="none" w:sz="0" w:space="0" w:color="auto"/>
        <w:left w:val="none" w:sz="0" w:space="0" w:color="auto"/>
        <w:bottom w:val="none" w:sz="0" w:space="0" w:color="auto"/>
        <w:right w:val="none" w:sz="0" w:space="0" w:color="auto"/>
      </w:divBdr>
    </w:div>
    <w:div w:id="1460950110">
      <w:bodyDiv w:val="1"/>
      <w:marLeft w:val="0"/>
      <w:marRight w:val="0"/>
      <w:marTop w:val="0"/>
      <w:marBottom w:val="0"/>
      <w:divBdr>
        <w:top w:val="none" w:sz="0" w:space="0" w:color="auto"/>
        <w:left w:val="none" w:sz="0" w:space="0" w:color="auto"/>
        <w:bottom w:val="none" w:sz="0" w:space="0" w:color="auto"/>
        <w:right w:val="none" w:sz="0" w:space="0" w:color="auto"/>
      </w:divBdr>
    </w:div>
    <w:div w:id="1474132676">
      <w:bodyDiv w:val="1"/>
      <w:marLeft w:val="0"/>
      <w:marRight w:val="0"/>
      <w:marTop w:val="0"/>
      <w:marBottom w:val="0"/>
      <w:divBdr>
        <w:top w:val="none" w:sz="0" w:space="0" w:color="auto"/>
        <w:left w:val="none" w:sz="0" w:space="0" w:color="auto"/>
        <w:bottom w:val="none" w:sz="0" w:space="0" w:color="auto"/>
        <w:right w:val="none" w:sz="0" w:space="0" w:color="auto"/>
      </w:divBdr>
    </w:div>
    <w:div w:id="1588034524">
      <w:bodyDiv w:val="1"/>
      <w:marLeft w:val="0"/>
      <w:marRight w:val="0"/>
      <w:marTop w:val="0"/>
      <w:marBottom w:val="0"/>
      <w:divBdr>
        <w:top w:val="none" w:sz="0" w:space="0" w:color="auto"/>
        <w:left w:val="none" w:sz="0" w:space="0" w:color="auto"/>
        <w:bottom w:val="none" w:sz="0" w:space="0" w:color="auto"/>
        <w:right w:val="none" w:sz="0" w:space="0" w:color="auto"/>
      </w:divBdr>
    </w:div>
    <w:div w:id="20958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reception@pws.emat.uk" TargetMode="External"/><Relationship Id="rId2" Type="http://schemas.openxmlformats.org/officeDocument/2006/relationships/image" Target="media/image2.tiff"/><Relationship Id="rId1" Type="http://schemas.openxmlformats.org/officeDocument/2006/relationships/image" Target="media/image1.jpg"/><Relationship Id="rId4" Type="http://schemas.openxmlformats.org/officeDocument/2006/relationships/hyperlink" Target="http://www.pws.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C897-F0CE-4CE2-BCA1-EA704526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Doherty</dc:creator>
  <cp:lastModifiedBy>Anna Hewes</cp:lastModifiedBy>
  <cp:revision>23</cp:revision>
  <cp:lastPrinted>2019-02-11T11:23:00Z</cp:lastPrinted>
  <dcterms:created xsi:type="dcterms:W3CDTF">2023-03-30T09:42:00Z</dcterms:created>
  <dcterms:modified xsi:type="dcterms:W3CDTF">2024-10-01T08:24:00Z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2023-12-01T17:12:17Z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d66b6ad0-8218-4bef-a367-21d228e9245b</vt:lpwstr>
  </property>
  <property fmtid="{D5CDD505-2E9C-101B-9397-08002B2CF9AE}" pid="8" name="MSIP_Label_6cdb3814-1b18-49d9-9913-87d5339d0e83_ContentBits">
    <vt:lpwstr>0</vt:lpwstr>
  </property>
</Properties>
</file>